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439552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720,1755" to="6120,1755" stroked="true" strokeweight="1pt" strokecolor="#231f20">
              <v:stroke dashstyle="solid"/>
            </v:lin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</w:rPr>
        <w:t>2021</w:t>
      </w:r>
    </w:p>
    <w:p>
      <w:pPr>
        <w:spacing w:line="1002" w:lineRule="exact" w:before="0"/>
        <w:ind w:left="2133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February</w:t>
      </w: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rPr>
          <w:rFonts w:ascii="Palatino Linotype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rPr>
          <w:rFonts w:ascii="Arial Narrow"/>
          <w:b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219" w:right="214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438016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437504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BodyText"/>
        <w:spacing w:line="172" w:lineRule="auto" w:before="161"/>
        <w:ind w:left="220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>
          <w:i/>
          <w:spacing w:val="10"/>
        </w:rPr>
        <w:t>Arkansas</w:t>
      </w:r>
      <w:r>
        <w:rPr>
          <w:i/>
          <w:spacing w:val="11"/>
        </w:rPr>
        <w:t> </w:t>
      </w:r>
      <w:r>
        <w:rPr>
          <w:i/>
          <w:spacing w:val="9"/>
        </w:rPr>
        <w:t>Labor</w:t>
      </w:r>
      <w:r>
        <w:rPr>
          <w:i/>
          <w:spacing w:val="-52"/>
        </w:rPr>
        <w:t> </w:t>
      </w:r>
      <w:r>
        <w:rPr>
          <w:i/>
          <w:spacing w:val="11"/>
        </w:rPr>
        <w:t>Market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prepared</w:t>
      </w:r>
      <w:r>
        <w:rPr>
          <w:spacing w:val="16"/>
        </w:rPr>
        <w:t> </w:t>
      </w:r>
      <w:r>
        <w:rPr>
          <w:spacing w:val="-2"/>
        </w:rPr>
        <w:t>monthly in conjunction</w:t>
      </w:r>
      <w:r>
        <w:rPr>
          <w:spacing w:val="-53"/>
        </w:rPr>
        <w:t> </w:t>
      </w:r>
      <w:r>
        <w:rPr/>
        <w:t>with the U.S. Depart-</w:t>
      </w:r>
      <w:r>
        <w:rPr>
          <w:spacing w:val="1"/>
        </w:rPr>
        <w:t> </w:t>
      </w:r>
      <w:r>
        <w:rPr>
          <w:spacing w:val="9"/>
        </w:rPr>
        <w:t>ment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1"/>
        </w:rPr>
        <w:t>Labor, </w:t>
      </w:r>
      <w:r>
        <w:rPr/>
        <w:t>Bu-</w:t>
      </w:r>
      <w:r>
        <w:rPr>
          <w:spacing w:val="1"/>
        </w:rPr>
        <w:t> </w:t>
      </w:r>
      <w:r>
        <w:rPr/>
        <w:t>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Statis-</w:t>
      </w:r>
      <w:r>
        <w:rPr>
          <w:spacing w:val="-52"/>
        </w:rPr>
        <w:t> </w:t>
      </w:r>
      <w:r>
        <w:rPr/>
        <w:t>tics (BLS). The current</w:t>
      </w:r>
      <w:r>
        <w:rPr>
          <w:spacing w:val="1"/>
        </w:rPr>
        <w:t> </w:t>
      </w:r>
      <w:r>
        <w:rPr/>
        <w:t>month’s estimates are</w:t>
      </w:r>
      <w:r>
        <w:rPr>
          <w:spacing w:val="1"/>
        </w:rPr>
        <w:t> </w:t>
      </w:r>
      <w:r>
        <w:rPr/>
        <w:t>preliminary, while pre-</w:t>
      </w:r>
      <w:r>
        <w:rPr>
          <w:spacing w:val="-52"/>
        </w:rPr>
        <w:t> </w:t>
      </w:r>
      <w:r>
        <w:rPr/>
        <w:t>vious month’s data is</w:t>
      </w:r>
      <w:r>
        <w:rPr>
          <w:spacing w:val="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revision.</w:t>
      </w:r>
    </w:p>
    <w:p>
      <w:pPr>
        <w:pStyle w:val="BodyText"/>
        <w:spacing w:line="170" w:lineRule="auto" w:before="175"/>
        <w:ind w:left="220" w:right="2"/>
        <w:jc w:val="both"/>
      </w:pPr>
      <w:r>
        <w:rPr/>
        <w:t>Estimates of nonfarm</w:t>
      </w:r>
      <w:r>
        <w:rPr>
          <w:spacing w:val="1"/>
        </w:rPr>
        <w:t> </w:t>
      </w:r>
      <w:r>
        <w:rPr/>
        <w:t>payroll jobs show the</w:t>
      </w:r>
      <w:r>
        <w:rPr>
          <w:spacing w:val="1"/>
        </w:rPr>
        <w:t> </w:t>
      </w:r>
      <w:r>
        <w:rPr>
          <w:spacing w:val="13"/>
        </w:rPr>
        <w:t>number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jobs</w:t>
      </w:r>
      <w:r>
        <w:rPr>
          <w:spacing w:val="13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industry </w:t>
      </w:r>
      <w:r>
        <w:rPr/>
        <w:t>and</w:t>
      </w:r>
      <w:r>
        <w:rPr>
          <w:spacing w:val="1"/>
        </w:rPr>
        <w:t> </w:t>
      </w:r>
      <w:r>
        <w:rPr>
          <w:spacing w:val="11"/>
        </w:rPr>
        <w:t>reflect</w:t>
      </w:r>
      <w:r>
        <w:rPr>
          <w:spacing w:val="12"/>
        </w:rPr>
        <w:t> </w:t>
      </w:r>
      <w:r>
        <w:rPr/>
        <w:t>employment by 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earnings estimates are</w:t>
      </w:r>
      <w:r>
        <w:rPr>
          <w:spacing w:val="-52"/>
        </w:rPr>
        <w:t> </w:t>
      </w:r>
      <w:r>
        <w:rPr/>
        <w:t>based on payroll and</w:t>
      </w:r>
      <w:r>
        <w:rPr>
          <w:spacing w:val="1"/>
        </w:rPr>
        <w:t> </w:t>
      </w:r>
      <w:r>
        <w:rPr/>
        <w:t>worker-hour data col-</w:t>
      </w:r>
      <w:r>
        <w:rPr>
          <w:spacing w:val="1"/>
        </w:rPr>
        <w:t> </w:t>
      </w:r>
      <w:r>
        <w:rPr/>
        <w:t>lected for production</w:t>
      </w:r>
      <w:r>
        <w:rPr>
          <w:spacing w:val="1"/>
        </w:rPr>
        <w:t> </w:t>
      </w:r>
      <w:r>
        <w:rPr>
          <w:spacing w:val="-3"/>
        </w:rPr>
        <w:t>workers in manufactur-</w:t>
      </w:r>
      <w:r>
        <w:rPr>
          <w:spacing w:val="-52"/>
        </w:rPr>
        <w:t> </w:t>
      </w:r>
      <w:r>
        <w:rPr/>
        <w:t>ing</w:t>
      </w:r>
      <w:r>
        <w:rPr>
          <w:spacing w:val="-2"/>
        </w:rPr>
        <w:t> </w:t>
      </w:r>
      <w:r>
        <w:rPr/>
        <w:t>industries.</w:t>
      </w:r>
    </w:p>
    <w:p>
      <w:pPr>
        <w:pStyle w:val="BodyText"/>
        <w:spacing w:line="170" w:lineRule="auto" w:before="194"/>
        <w:ind w:left="220"/>
        <w:jc w:val="both"/>
      </w:pPr>
      <w:r>
        <w:rPr/>
        <w:t>Industries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classi-</w:t>
      </w:r>
      <w:r>
        <w:rPr>
          <w:spacing w:val="1"/>
        </w:rPr>
        <w:t> </w:t>
      </w:r>
      <w:r>
        <w:rPr/>
        <w:t>fied according to the</w:t>
      </w:r>
      <w:r>
        <w:rPr>
          <w:spacing w:val="1"/>
        </w:rPr>
        <w:t> </w:t>
      </w:r>
      <w:r>
        <w:rPr>
          <w:spacing w:val="9"/>
        </w:rPr>
        <w:t>North </w:t>
      </w:r>
      <w:r>
        <w:rPr>
          <w:spacing w:val="10"/>
        </w:rPr>
        <w:t>American </w:t>
      </w:r>
      <w:r>
        <w:rPr/>
        <w:t>In-</w:t>
      </w:r>
      <w:r>
        <w:rPr>
          <w:spacing w:val="1"/>
        </w:rPr>
        <w:t> </w:t>
      </w:r>
      <w:r>
        <w:rPr/>
        <w:t>dustry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>
          <w:spacing w:val="9"/>
        </w:rPr>
        <w:t>System </w:t>
      </w:r>
      <w:r>
        <w:rPr>
          <w:spacing w:val="11"/>
        </w:rPr>
        <w:t>(NAICS). </w:t>
      </w:r>
      <w:r>
        <w:rPr/>
        <w:t>All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are</w:t>
      </w:r>
      <w:r>
        <w:rPr>
          <w:spacing w:val="55"/>
        </w:rPr>
        <w:t> </w:t>
      </w:r>
      <w:r>
        <w:rPr/>
        <w:t>based</w:t>
      </w:r>
      <w:r>
        <w:rPr>
          <w:spacing w:val="-52"/>
        </w:rPr>
        <w:t> </w:t>
      </w:r>
      <w:r>
        <w:rPr/>
        <w:t>on a first quarter 2020</w:t>
      </w:r>
      <w:r>
        <w:rPr>
          <w:spacing w:val="-52"/>
        </w:rPr>
        <w:t> </w:t>
      </w:r>
      <w:r>
        <w:rPr/>
        <w:t>benchmark.</w:t>
      </w:r>
    </w:p>
    <w:p>
      <w:pPr>
        <w:pStyle w:val="Heading4"/>
        <w:spacing w:line="170" w:lineRule="auto" w:before="189"/>
        <w:ind w:left="628" w:right="19" w:hanging="409"/>
        <w:jc w:val="both"/>
      </w:pPr>
      <w:r>
        <w:rPr>
          <w:spacing w:val="-2"/>
        </w:rPr>
        <w:t>Explanation </w:t>
      </w:r>
      <w:r>
        <w:rPr>
          <w:spacing w:val="-1"/>
        </w:rPr>
        <w:t>of Terms</w:t>
      </w:r>
      <w:r>
        <w:rPr>
          <w:spacing w:val="-53"/>
        </w:rPr>
        <w:t> </w:t>
      </w:r>
      <w:r>
        <w:rPr>
          <w:spacing w:val="-10"/>
        </w:rPr>
        <w:t>and</w:t>
      </w:r>
      <w:r>
        <w:rPr>
          <w:spacing w:val="-21"/>
        </w:rPr>
        <w:t> </w:t>
      </w:r>
      <w:r>
        <w:rPr>
          <w:spacing w:val="-1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pStyle w:val="BodyText"/>
        <w:spacing w:line="170" w:lineRule="auto" w:before="63"/>
        <w:ind w:left="220" w:right="1"/>
        <w:jc w:val="both"/>
      </w:pPr>
      <w:r>
        <w:rPr/>
        <w:t>A</w:t>
      </w:r>
      <w:r>
        <w:rPr>
          <w:spacing w:val="-12"/>
        </w:rPr>
        <w:t> </w:t>
      </w:r>
      <w:r>
        <w:rPr/>
        <w:t>monthly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sur-</w:t>
      </w:r>
      <w:r>
        <w:rPr>
          <w:spacing w:val="-53"/>
        </w:rPr>
        <w:t> </w:t>
      </w:r>
      <w:r>
        <w:rPr/>
        <w:t>vey designed to pro-</w:t>
      </w:r>
      <w:r>
        <w:rPr>
          <w:spacing w:val="1"/>
        </w:rPr>
        <w:t> </w:t>
      </w:r>
      <w:r>
        <w:rPr/>
        <w:t>vide</w:t>
      </w:r>
      <w:r>
        <w:rPr>
          <w:spacing w:val="1"/>
        </w:rPr>
        <w:t> </w:t>
      </w:r>
      <w:r>
        <w:rPr>
          <w:spacing w:val="10"/>
        </w:rPr>
        <w:t>industry</w:t>
      </w:r>
      <w:r>
        <w:rPr>
          <w:spacing w:val="11"/>
        </w:rPr>
        <w:t> </w:t>
      </w:r>
      <w:r>
        <w:rPr>
          <w:spacing w:val="10"/>
        </w:rPr>
        <w:t>infor-</w:t>
      </w:r>
      <w:r>
        <w:rPr>
          <w:spacing w:val="-52"/>
        </w:rPr>
        <w:t> </w:t>
      </w:r>
      <w:r>
        <w:rPr>
          <w:spacing w:val="10"/>
        </w:rPr>
        <w:t>mation </w:t>
      </w:r>
      <w:r>
        <w:rPr/>
        <w:t>on</w:t>
      </w:r>
      <w:r>
        <w:rPr>
          <w:spacing w:val="1"/>
        </w:rPr>
        <w:t> </w:t>
      </w:r>
      <w:r>
        <w:rPr>
          <w:spacing w:val="10"/>
        </w:rPr>
        <w:t>nonfarm</w:t>
      </w:r>
      <w:r>
        <w:rPr>
          <w:spacing w:val="11"/>
        </w:rPr>
        <w:t> </w:t>
      </w:r>
      <w:r>
        <w:rPr/>
        <w:t>payroll jobs. Data are</w:t>
      </w:r>
      <w:r>
        <w:rPr>
          <w:spacing w:val="1"/>
        </w:rPr>
        <w:t> </w:t>
      </w:r>
      <w:r>
        <w:rPr/>
        <w:t>compiled each month</w:t>
      </w:r>
      <w:r>
        <w:rPr>
          <w:spacing w:val="1"/>
        </w:rPr>
        <w:t> </w:t>
      </w:r>
      <w:r>
        <w:rPr/>
        <w:t>from mail surveys and</w:t>
      </w:r>
      <w:r>
        <w:rPr>
          <w:spacing w:val="-52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 by the Bu-</w:t>
      </w:r>
      <w:r>
        <w:rPr>
          <w:spacing w:val="1"/>
        </w:rPr>
        <w:t> </w:t>
      </w:r>
      <w:r>
        <w:rPr/>
        <w:t>reau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Labor</w:t>
      </w:r>
      <w:r>
        <w:rPr>
          <w:spacing w:val="-10"/>
        </w:rPr>
        <w:t> </w:t>
      </w:r>
      <w:r>
        <w:rPr/>
        <w:t>Statistics</w:t>
      </w:r>
      <w:r>
        <w:rPr>
          <w:spacing w:val="-5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cooperation </w:t>
      </w:r>
      <w:r>
        <w:rPr>
          <w:spacing w:val="11"/>
        </w:rPr>
        <w:t>with</w:t>
      </w:r>
      <w:r>
        <w:rPr>
          <w:spacing w:val="-52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Work-</w:t>
      </w:r>
      <w:r>
        <w:rPr>
          <w:spacing w:val="-52"/>
        </w:rPr>
        <w:t> </w:t>
      </w:r>
      <w:r>
        <w:rPr>
          <w:spacing w:val="-3"/>
        </w:rPr>
        <w:t>force</w:t>
      </w:r>
      <w:r>
        <w:rPr>
          <w:spacing w:val="-19"/>
        </w:rPr>
        <w:t> </w:t>
      </w:r>
      <w:r>
        <w:rPr>
          <w:spacing w:val="-3"/>
        </w:rPr>
        <w:t>Services.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data</w:t>
      </w:r>
      <w:r>
        <w:rPr>
          <w:spacing w:val="-52"/>
        </w:rPr>
        <w:t> </w:t>
      </w:r>
      <w:r>
        <w:rPr>
          <w:spacing w:val="-2"/>
        </w:rPr>
        <w:t>are</w:t>
      </w:r>
      <w:r>
        <w:rPr>
          <w:spacing w:val="-16"/>
        </w:rPr>
        <w:t> </w:t>
      </w:r>
      <w:r>
        <w:rPr>
          <w:spacing w:val="-2"/>
        </w:rPr>
        <w:t>based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establish-</w:t>
      </w:r>
      <w:r>
        <w:rPr>
          <w:spacing w:val="-52"/>
        </w:rPr>
        <w:t> </w:t>
      </w:r>
      <w:r>
        <w:rPr/>
        <w:t>ment records and in-</w:t>
      </w:r>
      <w:r>
        <w:rPr>
          <w:spacing w:val="1"/>
        </w:rPr>
        <w:t> </w:t>
      </w:r>
      <w:r>
        <w:rPr/>
        <w:t>clude all workers, full-</w:t>
      </w:r>
      <w:r>
        <w:rPr>
          <w:spacing w:val="1"/>
        </w:rPr>
        <w:t> </w:t>
      </w:r>
      <w:r>
        <w:rPr/>
        <w:t>or part-time, who re-</w:t>
      </w:r>
      <w:r>
        <w:rPr>
          <w:spacing w:val="1"/>
        </w:rPr>
        <w:t> </w:t>
      </w:r>
      <w:r>
        <w:rPr/>
        <w:t>ceived pay during the</w:t>
      </w:r>
      <w:r>
        <w:rPr>
          <w:spacing w:val="1"/>
        </w:rPr>
        <w:t> </w:t>
      </w:r>
      <w:r>
        <w:rPr/>
        <w:t>payroll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3"/>
        </w:rPr>
        <w:t>includes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12th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53"/>
        </w:rPr>
        <w:t> </w:t>
      </w:r>
      <w:r>
        <w:rPr/>
        <w:t>month.</w:t>
      </w:r>
      <w:r>
        <w:rPr>
          <w:spacing w:val="9"/>
        </w:rPr>
        <w:t> </w:t>
      </w:r>
      <w:r>
        <w:rPr/>
        <w:t>Approximately</w:t>
      </w:r>
    </w:p>
    <w:p>
      <w:pPr>
        <w:pStyle w:val="BodyText"/>
        <w:spacing w:line="170" w:lineRule="auto" w:before="163"/>
        <w:ind w:left="184" w:right="5"/>
        <w:jc w:val="both"/>
      </w:pPr>
      <w:r>
        <w:rPr/>
        <w:br w:type="column"/>
      </w:r>
      <w:r>
        <w:rPr/>
        <w:t>5,000</w:t>
      </w:r>
      <w:r>
        <w:rPr>
          <w:spacing w:val="1"/>
        </w:rPr>
        <w:t> </w:t>
      </w:r>
      <w:r>
        <w:rPr/>
        <w:t>Arkansas</w:t>
      </w:r>
      <w:r>
        <w:rPr>
          <w:spacing w:val="1"/>
        </w:rPr>
        <w:t> </w:t>
      </w:r>
      <w:r>
        <w:rPr/>
        <w:t>busi-</w:t>
      </w:r>
      <w:r>
        <w:rPr>
          <w:spacing w:val="1"/>
        </w:rPr>
        <w:t> </w:t>
      </w:r>
      <w:r>
        <w:rPr/>
        <w:t>ness</w:t>
      </w:r>
      <w:r>
        <w:rPr>
          <w:spacing w:val="1"/>
        </w:rPr>
        <w:t> </w:t>
      </w:r>
      <w:r>
        <w:rPr>
          <w:spacing w:val="10"/>
        </w:rPr>
        <w:t>establishments</w:t>
      </w:r>
      <w:r>
        <w:rPr>
          <w:spacing w:val="-52"/>
        </w:rPr>
        <w:t> </w:t>
      </w:r>
      <w:r>
        <w:rPr/>
        <w:t>are</w:t>
      </w:r>
      <w:r>
        <w:rPr>
          <w:spacing w:val="-1"/>
        </w:rPr>
        <w:t> </w:t>
      </w:r>
      <w:r>
        <w:rPr/>
        <w:t>surveyed.</w:t>
      </w:r>
    </w:p>
    <w:p>
      <w:pPr>
        <w:pStyle w:val="Heading4"/>
        <w:spacing w:line="333" w:lineRule="auto" w:before="121"/>
        <w:ind w:left="427" w:right="259" w:firstLine="55"/>
      </w:pPr>
      <w:bookmarkStart w:name="_TOC_250002" w:id="1"/>
      <w:r>
        <w:rPr>
          <w:u w:val="single"/>
        </w:rPr>
        <w:t>Metropolitan</w:t>
      </w:r>
      <w:r>
        <w:rPr>
          <w:spacing w:val="1"/>
        </w:rPr>
        <w:t> </w:t>
      </w:r>
      <w:r>
        <w:rPr>
          <w:u w:val="single"/>
        </w:rPr>
        <w:t>Statistical</w:t>
      </w:r>
      <w:r>
        <w:rPr>
          <w:spacing w:val="-14"/>
          <w:u w:val="single"/>
        </w:rPr>
        <w:t> </w:t>
      </w:r>
      <w:bookmarkEnd w:id="1"/>
      <w:r>
        <w:rPr>
          <w:u w:val="single"/>
        </w:rPr>
        <w:t>Areas</w:t>
      </w:r>
    </w:p>
    <w:p>
      <w:pPr>
        <w:pStyle w:val="BodyText"/>
        <w:spacing w:line="228" w:lineRule="exact"/>
        <w:ind w:left="167"/>
        <w:jc w:val="center"/>
      </w:pPr>
      <w:r>
        <w:rPr/>
        <w:t>A</w:t>
      </w:r>
      <w:r>
        <w:rPr>
          <w:spacing w:val="14"/>
        </w:rPr>
        <w:t> </w:t>
      </w:r>
      <w:r>
        <w:rPr/>
        <w:t>term</w:t>
      </w:r>
      <w:r>
        <w:rPr>
          <w:spacing w:val="14"/>
        </w:rPr>
        <w:t> </w:t>
      </w:r>
      <w:r>
        <w:rPr/>
        <w:t>applied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spacing w:line="170" w:lineRule="auto" w:before="25"/>
        <w:ind w:left="184" w:right="8"/>
        <w:jc w:val="both"/>
      </w:pPr>
      <w:r>
        <w:rPr/>
        <w:t>U.S.</w:t>
      </w:r>
      <w:r>
        <w:rPr>
          <w:spacing w:val="-7"/>
        </w:rPr>
        <w:t> </w:t>
      </w:r>
      <w:r>
        <w:rPr/>
        <w:t>Office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Manage-</w:t>
      </w:r>
      <w:r>
        <w:rPr>
          <w:spacing w:val="-53"/>
        </w:rPr>
        <w:t> </w:t>
      </w:r>
      <w:r>
        <w:rPr/>
        <w:t>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to</w:t>
      </w:r>
      <w:r>
        <w:rPr>
          <w:spacing w:val="-52"/>
        </w:rPr>
        <w:t> </w:t>
      </w:r>
      <w:r>
        <w:rPr/>
        <w:t>counties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one</w:t>
      </w:r>
      <w:r>
        <w:rPr>
          <w:spacing w:val="-53"/>
        </w:rPr>
        <w:t> </w:t>
      </w:r>
      <w:r>
        <w:rPr/>
        <w:t>or more central cities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-20"/>
        </w:rPr>
        <w:t> </w:t>
      </w:r>
      <w:r>
        <w:rPr>
          <w:spacing w:val="-3"/>
        </w:rPr>
        <w:t>that</w:t>
      </w:r>
      <w:r>
        <w:rPr>
          <w:spacing w:val="-19"/>
        </w:rPr>
        <w:t> </w:t>
      </w:r>
      <w:r>
        <w:rPr>
          <w:spacing w:val="-3"/>
        </w:rPr>
        <w:t>meet</w:t>
      </w:r>
      <w:r>
        <w:rPr>
          <w:spacing w:val="-20"/>
        </w:rPr>
        <w:t> </w:t>
      </w:r>
      <w:r>
        <w:rPr>
          <w:spacing w:val="-2"/>
        </w:rPr>
        <w:t>specified</w:t>
      </w:r>
      <w:r>
        <w:rPr>
          <w:spacing w:val="-52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-52"/>
        </w:rPr>
        <w:t> </w:t>
      </w:r>
      <w:r>
        <w:rPr>
          <w:spacing w:val="9"/>
        </w:rPr>
        <w:t>density, </w:t>
      </w:r>
      <w:r>
        <w:rPr>
          <w:spacing w:val="10"/>
        </w:rPr>
        <w:t>commuting</w:t>
      </w:r>
      <w:r>
        <w:rPr>
          <w:spacing w:val="11"/>
        </w:rPr>
        <w:t> </w:t>
      </w:r>
      <w:r>
        <w:rPr>
          <w:spacing w:val="-2"/>
        </w:rPr>
        <w:t>patterns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2"/>
        </w:rPr>
        <w:t>social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53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integration.</w:t>
      </w:r>
    </w:p>
    <w:p>
      <w:pPr>
        <w:pStyle w:val="Heading4"/>
        <w:spacing w:line="240" w:lineRule="auto" w:before="127"/>
        <w:ind w:left="275"/>
        <w:jc w:val="both"/>
      </w:pPr>
      <w:r>
        <w:rPr>
          <w:spacing w:val="-1"/>
          <w:u w:val="single"/>
        </w:rPr>
        <w:t>Current</w:t>
      </w:r>
      <w:r>
        <w:rPr>
          <w:spacing w:val="-9"/>
          <w:u w:val="single"/>
        </w:rPr>
        <w:t> </w:t>
      </w:r>
      <w:r>
        <w:rPr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pStyle w:val="BodyText"/>
        <w:spacing w:line="170" w:lineRule="auto" w:before="167"/>
        <w:ind w:left="184"/>
        <w:jc w:val="both"/>
      </w:pPr>
      <w:r>
        <w:rPr/>
        <w:t>A</w:t>
      </w:r>
      <w:r>
        <w:rPr>
          <w:spacing w:val="-12"/>
        </w:rPr>
        <w:t> </w:t>
      </w:r>
      <w:r>
        <w:rPr/>
        <w:t>monthly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sur-</w:t>
      </w:r>
      <w:r>
        <w:rPr>
          <w:spacing w:val="-53"/>
        </w:rPr>
        <w:t> </w:t>
      </w:r>
      <w:r>
        <w:rPr/>
        <w:t>vey of the population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over, designed to pro-</w:t>
      </w:r>
      <w:r>
        <w:rPr>
          <w:spacing w:val="-52"/>
        </w:rPr>
        <w:t> </w:t>
      </w:r>
      <w:r>
        <w:rPr/>
        <w:t>vide data on the labor</w:t>
      </w:r>
      <w:r>
        <w:rPr>
          <w:spacing w:val="-52"/>
        </w:rPr>
        <w:t> </w:t>
      </w:r>
      <w:r>
        <w:rPr/>
        <w:t>force,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and the unemployed.</w:t>
      </w:r>
      <w:r>
        <w:rPr>
          <w:spacing w:val="1"/>
        </w:rPr>
        <w:t> </w:t>
      </w:r>
      <w:r>
        <w:rPr/>
        <w:t>The survey is conduct-</w:t>
      </w:r>
      <w:r>
        <w:rPr>
          <w:spacing w:val="-52"/>
        </w:rPr>
        <w:t> </w:t>
      </w:r>
      <w:r>
        <w:rPr/>
        <w:t>ed each month by the</w:t>
      </w:r>
      <w:r>
        <w:rPr>
          <w:spacing w:val="1"/>
        </w:rPr>
        <w:t> </w:t>
      </w:r>
      <w:r>
        <w:rPr/>
        <w:t>Bureau of the Census</w:t>
      </w:r>
      <w:r>
        <w:rPr>
          <w:spacing w:val="1"/>
        </w:rPr>
        <w:t> </w:t>
      </w:r>
      <w:r>
        <w:rPr/>
        <w:t>for BLS. The informa-</w:t>
      </w:r>
      <w:r>
        <w:rPr>
          <w:spacing w:val="1"/>
        </w:rPr>
        <w:t> </w:t>
      </w:r>
      <w:r>
        <w:rPr/>
        <w:t>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0"/>
        </w:rPr>
        <w:t>collected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trained </w:t>
      </w:r>
      <w:r>
        <w:rPr>
          <w:spacing w:val="10"/>
        </w:rPr>
        <w:t>interviewers</w:t>
      </w:r>
      <w:r>
        <w:rPr>
          <w:spacing w:val="11"/>
        </w:rPr>
        <w:t> </w:t>
      </w:r>
      <w:r>
        <w:rPr>
          <w:spacing w:val="-2"/>
        </w:rPr>
        <w:t>from</w:t>
      </w:r>
      <w:r>
        <w:rPr>
          <w:spacing w:val="-18"/>
        </w:rPr>
        <w:t> </w:t>
      </w:r>
      <w:r>
        <w:rPr>
          <w:spacing w:val="-2"/>
        </w:rPr>
        <w:t>a</w:t>
      </w:r>
      <w:r>
        <w:rPr>
          <w:spacing w:val="-18"/>
        </w:rPr>
        <w:t> </w:t>
      </w:r>
      <w:r>
        <w:rPr>
          <w:spacing w:val="-2"/>
        </w:rPr>
        <w:t>sample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about</w:t>
      </w:r>
      <w:r>
        <w:rPr>
          <w:spacing w:val="-52"/>
        </w:rPr>
        <w:t> </w:t>
      </w:r>
      <w:r>
        <w:rPr>
          <w:spacing w:val="11"/>
        </w:rPr>
        <w:t>60,000 </w:t>
      </w:r>
      <w:r>
        <w:rPr>
          <w:spacing w:val="14"/>
        </w:rPr>
        <w:t>households.</w:t>
      </w:r>
      <w:r>
        <w:rPr>
          <w:spacing w:val="-52"/>
        </w:rPr>
        <w:t> </w:t>
      </w:r>
      <w:r>
        <w:rPr/>
        <w:t>The data collected are</w:t>
      </w:r>
      <w:r>
        <w:rPr>
          <w:spacing w:val="-52"/>
        </w:rPr>
        <w:t> </w:t>
      </w:r>
      <w:r>
        <w:rPr/>
        <w:t>based on the activity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cal-</w:t>
      </w:r>
      <w:r>
        <w:rPr>
          <w:spacing w:val="-52"/>
        </w:rPr>
        <w:t> </w:t>
      </w:r>
      <w:r>
        <w:rPr/>
        <w:t>endar week including</w:t>
      </w:r>
      <w:r>
        <w:rPr>
          <w:spacing w:val="1"/>
        </w:rPr>
        <w:t> </w:t>
      </w:r>
      <w:r>
        <w:rPr/>
        <w:t>the 12th of the month.</w:t>
      </w:r>
      <w:r>
        <w:rPr>
          <w:spacing w:val="-53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1,000</w:t>
      </w:r>
      <w:r>
        <w:rPr>
          <w:spacing w:val="1"/>
        </w:rPr>
        <w:t> </w:t>
      </w:r>
      <w:r>
        <w:rPr/>
        <w:t>Arkansas</w:t>
      </w:r>
      <w:r>
        <w:rPr>
          <w:spacing w:val="1"/>
        </w:rPr>
        <w:t> </w:t>
      </w:r>
      <w:r>
        <w:rPr/>
        <w:t>households</w:t>
      </w:r>
      <w:r>
        <w:rPr>
          <w:spacing w:val="-52"/>
        </w:rPr>
        <w:t> </w:t>
      </w:r>
      <w:r>
        <w:rPr/>
        <w:t>are represented in the</w:t>
      </w:r>
      <w:r>
        <w:rPr>
          <w:spacing w:val="-5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survey.</w:t>
      </w:r>
    </w:p>
    <w:p>
      <w:pPr>
        <w:pStyle w:val="Heading4"/>
        <w:spacing w:line="240" w:lineRule="auto" w:before="144"/>
        <w:ind w:left="184" w:firstLine="65"/>
        <w:jc w:val="both"/>
      </w:pPr>
      <w:r>
        <w:rPr>
          <w:u w:val="single"/>
        </w:rPr>
        <w:t>Civilian</w:t>
      </w:r>
      <w:r>
        <w:rPr>
          <w:spacing w:val="-2"/>
          <w:u w:val="single"/>
        </w:rPr>
        <w:t> </w:t>
      </w:r>
      <w:r>
        <w:rPr>
          <w:u w:val="single"/>
        </w:rPr>
        <w:t>Labor</w:t>
      </w:r>
      <w:r>
        <w:rPr>
          <w:spacing w:val="-3"/>
          <w:u w:val="single"/>
        </w:rPr>
        <w:t> </w:t>
      </w:r>
      <w:r>
        <w:rPr>
          <w:u w:val="single"/>
        </w:rPr>
        <w:t>Force</w:t>
      </w:r>
    </w:p>
    <w:p>
      <w:pPr>
        <w:pStyle w:val="BodyText"/>
        <w:spacing w:line="170" w:lineRule="auto" w:before="167"/>
        <w:ind w:left="184"/>
        <w:jc w:val="both"/>
      </w:pP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em-</w:t>
      </w:r>
      <w:r>
        <w:rPr>
          <w:spacing w:val="1"/>
        </w:rPr>
        <w:t> </w:t>
      </w:r>
      <w:r>
        <w:rPr>
          <w:spacing w:val="15"/>
        </w:rPr>
        <w:t>ployed </w:t>
      </w:r>
      <w:r>
        <w:rPr>
          <w:spacing w:val="12"/>
        </w:rPr>
        <w:t>and </w:t>
      </w:r>
      <w:r>
        <w:rPr>
          <w:spacing w:val="14"/>
        </w:rPr>
        <w:t>unem-</w:t>
      </w:r>
      <w:r>
        <w:rPr>
          <w:spacing w:val="15"/>
        </w:rPr>
        <w:t> </w:t>
      </w:r>
      <w:r>
        <w:rPr>
          <w:spacing w:val="14"/>
        </w:rPr>
        <w:t>ployed persons </w:t>
      </w:r>
      <w:r>
        <w:rPr>
          <w:spacing w:val="17"/>
        </w:rPr>
        <w:t>16</w:t>
      </w:r>
      <w:r>
        <w:rPr>
          <w:spacing w:val="18"/>
        </w:rPr>
        <w:t> </w:t>
      </w:r>
      <w:r>
        <w:rPr/>
        <w:t>years of age or older.</w:t>
      </w:r>
      <w:r>
        <w:rPr>
          <w:spacing w:val="1"/>
        </w:rPr>
        <w:t> </w:t>
      </w:r>
      <w:r>
        <w:rPr>
          <w:spacing w:val="-2"/>
        </w:rPr>
        <w:t>Members</w:t>
      </w:r>
      <w:r>
        <w:rPr>
          <w:spacing w:val="-18"/>
        </w:rPr>
        <w:t> </w:t>
      </w:r>
      <w:r>
        <w:rPr>
          <w:spacing w:val="-2"/>
        </w:rPr>
        <w:t>of</w:t>
      </w:r>
      <w:r>
        <w:rPr>
          <w:spacing w:val="-18"/>
        </w:rPr>
        <w:t> </w:t>
      </w:r>
      <w:r>
        <w:rPr>
          <w:spacing w:val="-2"/>
        </w:rPr>
        <w:t>the</w:t>
      </w:r>
      <w:r>
        <w:rPr>
          <w:spacing w:val="-18"/>
        </w:rPr>
        <w:t> </w:t>
      </w:r>
      <w:r>
        <w:rPr>
          <w:spacing w:val="-2"/>
        </w:rPr>
        <w:t>Armed</w:t>
      </w:r>
      <w:r>
        <w:rPr>
          <w:spacing w:val="-52"/>
        </w:rPr>
        <w:t> </w:t>
      </w:r>
      <w:r>
        <w:rPr/>
        <w:t>Forces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excluded.</w:t>
      </w:r>
    </w:p>
    <w:p>
      <w:pPr>
        <w:pStyle w:val="Heading4"/>
        <w:spacing w:line="240" w:lineRule="auto" w:before="124"/>
        <w:ind w:left="165"/>
      </w:pPr>
      <w:r>
        <w:rPr>
          <w:u w:val="single"/>
        </w:rPr>
        <w:t>Employment</w:t>
      </w:r>
    </w:p>
    <w:p>
      <w:pPr>
        <w:pStyle w:val="BodyText"/>
        <w:spacing w:line="170" w:lineRule="auto" w:before="167"/>
        <w:ind w:left="184"/>
        <w:jc w:val="both"/>
      </w:pPr>
      <w:r>
        <w:rPr/>
        <w:t>An</w:t>
      </w:r>
      <w:r>
        <w:rPr>
          <w:spacing w:val="1"/>
        </w:rPr>
        <w:t> </w:t>
      </w:r>
      <w:r>
        <w:rPr>
          <w:spacing w:val="13"/>
        </w:rPr>
        <w:t>estimate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the</w:t>
      </w:r>
      <w:r>
        <w:rPr>
          <w:spacing w:val="11"/>
        </w:rPr>
        <w:t> </w:t>
      </w:r>
      <w:r>
        <w:rPr>
          <w:spacing w:val="12"/>
        </w:rPr>
        <w:t>number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persons</w:t>
      </w:r>
      <w:r>
        <w:rPr>
          <w:spacing w:val="13"/>
        </w:rPr>
        <w:t> </w:t>
      </w:r>
      <w:r>
        <w:rPr/>
        <w:t>who</w:t>
      </w:r>
      <w:r>
        <w:rPr>
          <w:spacing w:val="26"/>
        </w:rPr>
        <w:t> </w:t>
      </w:r>
      <w:r>
        <w:rPr/>
        <w:t>worked</w:t>
      </w:r>
      <w:r>
        <w:rPr>
          <w:spacing w:val="26"/>
        </w:rPr>
        <w:t> </w:t>
      </w:r>
      <w:r>
        <w:rPr/>
        <w:t>any</w:t>
      </w:r>
      <w:r>
        <w:rPr>
          <w:spacing w:val="26"/>
        </w:rPr>
        <w:t> </w:t>
      </w:r>
      <w:r>
        <w:rPr/>
        <w:t>time</w:t>
      </w:r>
    </w:p>
    <w:p>
      <w:pPr>
        <w:pStyle w:val="BodyText"/>
        <w:spacing w:line="170" w:lineRule="auto" w:before="163"/>
        <w:ind w:left="182" w:right="120"/>
        <w:jc w:val="both"/>
      </w:pPr>
      <w:r>
        <w:rPr/>
        <w:br w:type="column"/>
      </w:r>
      <w:r>
        <w:rPr/>
        <w:t>for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9"/>
        </w:rPr>
        <w:t>profit </w:t>
      </w:r>
      <w:r>
        <w:rPr>
          <w:spacing w:val="11"/>
        </w:rPr>
        <w:t>or</w:t>
      </w:r>
      <w:r>
        <w:rPr>
          <w:spacing w:val="12"/>
        </w:rPr>
        <w:t> </w:t>
      </w:r>
      <w:r>
        <w:rPr/>
        <w:t>worked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/>
        <w:t>more as unpaid work-</w:t>
      </w:r>
      <w:r>
        <w:rPr>
          <w:spacing w:val="1"/>
        </w:rPr>
        <w:t> </w:t>
      </w:r>
      <w:r>
        <w:rPr>
          <w:spacing w:val="-2"/>
        </w:rPr>
        <w:t>ers in a family business</w:t>
      </w:r>
      <w:r>
        <w:rPr>
          <w:spacing w:val="-5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calendar</w:t>
      </w:r>
      <w:r>
        <w:rPr>
          <w:spacing w:val="-52"/>
        </w:rPr>
        <w:t> </w:t>
      </w:r>
      <w:r>
        <w:rPr/>
        <w:t>week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 12th of the month.</w:t>
      </w:r>
      <w:r>
        <w:rPr>
          <w:spacing w:val="-52"/>
        </w:rPr>
        <w:t> </w:t>
      </w:r>
      <w:r>
        <w:rPr>
          <w:spacing w:val="-3"/>
        </w:rPr>
        <w:t>Also</w:t>
      </w:r>
      <w:r>
        <w:rPr>
          <w:spacing w:val="-17"/>
        </w:rPr>
        <w:t> </w:t>
      </w:r>
      <w:r>
        <w:rPr>
          <w:spacing w:val="-3"/>
        </w:rPr>
        <w:t>included</w:t>
      </w:r>
      <w:r>
        <w:rPr>
          <w:spacing w:val="-17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those</w:t>
      </w:r>
      <w:r>
        <w:rPr>
          <w:spacing w:val="-53"/>
        </w:rPr>
        <w:t> </w:t>
      </w:r>
      <w:r>
        <w:rPr>
          <w:spacing w:val="12"/>
        </w:rPr>
        <w:t>who,</w:t>
      </w:r>
      <w:r>
        <w:rPr>
          <w:spacing w:val="13"/>
        </w:rPr>
        <w:t> </w:t>
      </w:r>
      <w:r>
        <w:rPr>
          <w:spacing w:val="14"/>
        </w:rPr>
        <w:t>although </w:t>
      </w:r>
      <w:r>
        <w:rPr>
          <w:spacing w:val="11"/>
        </w:rPr>
        <w:t>not</w:t>
      </w:r>
      <w:r>
        <w:rPr>
          <w:spacing w:val="12"/>
        </w:rPr>
        <w:t> </w:t>
      </w:r>
      <w:r>
        <w:rPr>
          <w:spacing w:val="-1"/>
        </w:rPr>
        <w:t>working,</w:t>
      </w:r>
      <w:r>
        <w:rPr>
          <w:spacing w:val="-13"/>
        </w:rPr>
        <w:t> </w:t>
      </w:r>
      <w:r>
        <w:rPr/>
        <w:t>had</w:t>
      </w:r>
      <w:r>
        <w:rPr>
          <w:spacing w:val="-12"/>
        </w:rPr>
        <w:t> </w:t>
      </w:r>
      <w:r>
        <w:rPr/>
        <w:t>some</w:t>
      </w:r>
      <w:r>
        <w:rPr>
          <w:spacing w:val="-13"/>
        </w:rPr>
        <w:t> </w:t>
      </w:r>
      <w:r>
        <w:rPr/>
        <w:t>job</w:t>
      </w:r>
      <w:r>
        <w:rPr>
          <w:spacing w:val="-52"/>
        </w:rPr>
        <w:t> </w:t>
      </w:r>
      <w:r>
        <w:rPr/>
        <w:t>attachment and were</w:t>
      </w:r>
      <w:r>
        <w:rPr>
          <w:spacing w:val="1"/>
        </w:rPr>
        <w:t> </w:t>
      </w:r>
      <w:r>
        <w:rPr/>
        <w:t>not looking for work,</w:t>
      </w:r>
      <w:r>
        <w:rPr>
          <w:spacing w:val="1"/>
        </w:rPr>
        <w:t> </w:t>
      </w:r>
      <w:r>
        <w:rPr/>
        <w:t>and persons involved</w:t>
      </w:r>
      <w:r>
        <w:rPr>
          <w:spacing w:val="1"/>
        </w:rPr>
        <w:t> </w:t>
      </w:r>
      <w:r>
        <w:rPr/>
        <w:t>in labor management</w:t>
      </w:r>
      <w:r>
        <w:rPr>
          <w:spacing w:val="1"/>
        </w:rPr>
        <w:t> </w:t>
      </w:r>
      <w:r>
        <w:rPr/>
        <w:t>disputes.</w:t>
      </w:r>
    </w:p>
    <w:p>
      <w:pPr>
        <w:pStyle w:val="Heading4"/>
        <w:spacing w:line="240" w:lineRule="auto" w:before="134"/>
        <w:ind w:left="441"/>
        <w:jc w:val="left"/>
      </w:pPr>
      <w:r>
        <w:rPr>
          <w:u w:val="single"/>
        </w:rPr>
        <w:t>Unemployment</w:t>
      </w:r>
    </w:p>
    <w:p>
      <w:pPr>
        <w:pStyle w:val="BodyText"/>
        <w:spacing w:line="170" w:lineRule="auto" w:before="167"/>
        <w:ind w:left="182" w:right="122"/>
        <w:jc w:val="both"/>
      </w:pPr>
      <w:r>
        <w:rPr/>
        <w:t>An</w:t>
      </w:r>
      <w:r>
        <w:rPr>
          <w:spacing w:val="1"/>
        </w:rPr>
        <w:t> </w:t>
      </w:r>
      <w:r>
        <w:rPr>
          <w:spacing w:val="13"/>
        </w:rPr>
        <w:t>estimate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the</w:t>
      </w:r>
      <w:r>
        <w:rPr>
          <w:spacing w:val="11"/>
        </w:rPr>
        <w:t> </w:t>
      </w:r>
      <w:r>
        <w:rPr>
          <w:spacing w:val="12"/>
        </w:rPr>
        <w:t>number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persons</w:t>
      </w:r>
      <w:r>
        <w:rPr>
          <w:spacing w:val="14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2"/>
        </w:rPr>
        <w:t>did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1"/>
        </w:rPr>
        <w:t>have</w:t>
      </w:r>
      <w:r>
        <w:rPr>
          <w:spacing w:val="-17"/>
        </w:rPr>
        <w:t> </w:t>
      </w:r>
      <w:r>
        <w:rPr>
          <w:spacing w:val="-1"/>
        </w:rPr>
        <w:t>a</w:t>
      </w:r>
      <w:r>
        <w:rPr>
          <w:spacing w:val="-17"/>
        </w:rPr>
        <w:t> </w:t>
      </w:r>
      <w:r>
        <w:rPr>
          <w:spacing w:val="-1"/>
        </w:rPr>
        <w:t>job,</w:t>
      </w:r>
      <w:r>
        <w:rPr>
          <w:spacing w:val="-52"/>
        </w:rPr>
        <w:t> </w:t>
      </w:r>
      <w:r>
        <w:rPr/>
        <w:t>but were available for</w:t>
      </w:r>
      <w:r>
        <w:rPr>
          <w:spacing w:val="1"/>
        </w:rPr>
        <w:t> </w:t>
      </w:r>
      <w:r>
        <w:rPr>
          <w:spacing w:val="-2"/>
        </w:rPr>
        <w:t>work</w:t>
      </w:r>
      <w:r>
        <w:rPr>
          <w:spacing w:val="-18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actively</w:t>
      </w:r>
      <w:r>
        <w:rPr>
          <w:spacing w:val="-18"/>
        </w:rPr>
        <w:t> </w:t>
      </w:r>
      <w:r>
        <w:rPr>
          <w:spacing w:val="-1"/>
        </w:rPr>
        <w:t>seek-</w:t>
      </w:r>
      <w:r>
        <w:rPr>
          <w:spacing w:val="-52"/>
        </w:rPr>
        <w:t> </w:t>
      </w:r>
      <w:r>
        <w:rPr/>
        <w:t>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calendar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3"/>
        </w:rPr>
        <w:t>includes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19"/>
        </w:rPr>
        <w:t> </w:t>
      </w:r>
      <w:r>
        <w:rPr>
          <w:spacing w:val="-2"/>
        </w:rPr>
        <w:t>12th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19"/>
        </w:rPr>
        <w:t> </w:t>
      </w:r>
      <w:r>
        <w:rPr>
          <w:spacing w:val="-2"/>
        </w:rPr>
        <w:t>the</w:t>
      </w:r>
      <w:r>
        <w:rPr>
          <w:spacing w:val="-53"/>
        </w:rPr>
        <w:t> </w:t>
      </w:r>
      <w:r>
        <w:rPr/>
        <w:t>month.</w:t>
      </w:r>
    </w:p>
    <w:p>
      <w:pPr>
        <w:pStyle w:val="Heading4"/>
        <w:spacing w:line="333" w:lineRule="auto" w:before="127"/>
        <w:ind w:left="958" w:right="341" w:hanging="518"/>
        <w:jc w:val="both"/>
      </w:pPr>
      <w:r>
        <w:rPr>
          <w:u w:val="single"/>
        </w:rPr>
        <w:t>Unemployment</w:t>
      </w:r>
      <w:r>
        <w:rPr>
          <w:spacing w:val="1"/>
        </w:rPr>
        <w:t> </w:t>
      </w:r>
      <w:r>
        <w:rPr>
          <w:u w:val="single"/>
        </w:rPr>
        <w:t>Rate</w:t>
      </w:r>
    </w:p>
    <w:p>
      <w:pPr>
        <w:pStyle w:val="BodyText"/>
        <w:spacing w:line="170" w:lineRule="auto" w:before="63"/>
        <w:ind w:left="182" w:right="127"/>
        <w:jc w:val="both"/>
      </w:pPr>
      <w:r>
        <w:rPr/>
        <w:t>The number of unem-</w:t>
      </w:r>
      <w:r>
        <w:rPr>
          <w:spacing w:val="-52"/>
        </w:rPr>
        <w:t> </w:t>
      </w:r>
      <w:r>
        <w:rPr>
          <w:spacing w:val="-2"/>
        </w:rPr>
        <w:t>ployed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percentage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>
          <w:spacing w:val="10"/>
        </w:rPr>
        <w:t>labor</w:t>
      </w:r>
      <w:r>
        <w:rPr>
          <w:spacing w:val="11"/>
        </w:rPr>
        <w:t> </w:t>
      </w:r>
      <w:r>
        <w:rPr/>
        <w:t>force.</w:t>
      </w:r>
      <w:r>
        <w:rPr>
          <w:spacing w:val="1"/>
        </w:rPr>
        <w:t> </w:t>
      </w:r>
      <w:r>
        <w:rPr/>
        <w:t>Unemployment</w:t>
      </w:r>
      <w:r>
        <w:rPr>
          <w:spacing w:val="-52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9"/>
        </w:rPr>
        <w:t>calculated</w:t>
      </w:r>
      <w:r>
        <w:rPr>
          <w:spacing w:val="10"/>
        </w:rPr>
        <w:t> </w:t>
      </w:r>
      <w:r>
        <w:rPr/>
        <w:t>from unrounded data.</w:t>
      </w:r>
    </w:p>
    <w:p>
      <w:pPr>
        <w:pStyle w:val="Heading4"/>
        <w:spacing w:line="333" w:lineRule="auto" w:before="125"/>
        <w:ind w:left="620" w:right="577" w:firstLine="137"/>
        <w:jc w:val="both"/>
      </w:pPr>
      <w:r>
        <w:rPr>
          <w:u w:val="single"/>
        </w:rPr>
        <w:t>Seasonal</w:t>
      </w:r>
      <w:r>
        <w:rPr>
          <w:spacing w:val="1"/>
        </w:rPr>
        <w:t> </w:t>
      </w:r>
      <w:r>
        <w:rPr>
          <w:spacing w:val="-1"/>
          <w:u w:val="single"/>
        </w:rPr>
        <w:t>Adjustment</w:t>
      </w:r>
    </w:p>
    <w:p>
      <w:pPr>
        <w:pStyle w:val="BodyText"/>
        <w:spacing w:line="170" w:lineRule="auto" w:before="63"/>
        <w:ind w:left="182" w:right="113"/>
        <w:jc w:val="both"/>
      </w:pPr>
      <w:r>
        <w:rPr/>
        <w:t>A statistical technique</w:t>
      </w:r>
      <w:r>
        <w:rPr>
          <w:spacing w:val="1"/>
        </w:rPr>
        <w:t> </w:t>
      </w:r>
      <w:r>
        <w:rPr>
          <w:spacing w:val="12"/>
        </w:rPr>
        <w:t>applied </w:t>
      </w:r>
      <w:r>
        <w:rPr/>
        <w:t>to</w:t>
      </w:r>
      <w:r>
        <w:rPr>
          <w:spacing w:val="1"/>
        </w:rPr>
        <w:t> </w:t>
      </w:r>
      <w:r>
        <w:rPr>
          <w:spacing w:val="14"/>
        </w:rPr>
        <w:t>monthly</w:t>
      </w:r>
      <w:r>
        <w:rPr>
          <w:spacing w:val="15"/>
        </w:rPr>
        <w:t> </w:t>
      </w:r>
      <w:r>
        <w:rPr>
          <w:spacing w:val="18"/>
        </w:rPr>
        <w:t>data</w:t>
      </w:r>
      <w:r>
        <w:rPr>
          <w:spacing w:val="19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21"/>
        </w:rPr>
        <w:t>eliminate</w:t>
      </w:r>
      <w:r>
        <w:rPr>
          <w:spacing w:val="-52"/>
        </w:rPr>
        <w:t> </w:t>
      </w:r>
      <w:r>
        <w:rPr/>
        <w:t>changes that normally</w:t>
      </w:r>
      <w:r>
        <w:rPr>
          <w:spacing w:val="-52"/>
        </w:rPr>
        <w:t> </w:t>
      </w:r>
      <w:r>
        <w:rPr/>
        <w:t>occur during the year</w:t>
      </w:r>
      <w:r>
        <w:rPr>
          <w:spacing w:val="1"/>
        </w:rPr>
        <w:t> </w:t>
      </w:r>
      <w:r>
        <w:rPr>
          <w:spacing w:val="-1"/>
        </w:rPr>
        <w:t>due to seasonal </w:t>
      </w:r>
      <w:r>
        <w:rPr/>
        <w:t>events</w:t>
      </w:r>
      <w:r>
        <w:rPr>
          <w:spacing w:val="-52"/>
        </w:rPr>
        <w:t> </w:t>
      </w:r>
      <w:r>
        <w:rPr/>
        <w:t>such as weather, ma-</w:t>
      </w:r>
      <w:r>
        <w:rPr>
          <w:spacing w:val="1"/>
        </w:rPr>
        <w:t> </w:t>
      </w:r>
      <w:r>
        <w:rPr/>
        <w:t>jor holidays, schedule</w:t>
      </w:r>
      <w:r>
        <w:rPr>
          <w:spacing w:val="1"/>
        </w:rPr>
        <w:t> </w:t>
      </w:r>
      <w:r>
        <w:rPr/>
        <w:t>shifts,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and the opening/clos-</w:t>
      </w:r>
      <w:r>
        <w:rPr>
          <w:spacing w:val="-52"/>
        </w:rPr>
        <w:t> </w:t>
      </w:r>
      <w:r>
        <w:rPr/>
        <w:t>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schools.</w:t>
      </w:r>
    </w:p>
    <w:p>
      <w:pPr>
        <w:spacing w:after="0" w:line="170" w:lineRule="auto"/>
        <w:jc w:val="both"/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219" w:right="23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17"/>
        <w:ind w:left="219" w:right="212" w:firstLine="0"/>
        <w:jc w:val="center"/>
        <w:rPr>
          <w:b/>
          <w:sz w:val="28"/>
        </w:rPr>
      </w:pPr>
      <w:r>
        <w:rPr>
          <w:b/>
          <w:color w:val="25408F"/>
          <w:spacing w:val="24"/>
          <w:w w:val="95"/>
          <w:sz w:val="28"/>
        </w:rPr>
        <w:t>Februar</w:t>
      </w:r>
      <w:r>
        <w:rPr>
          <w:b/>
          <w:color w:val="25408F"/>
          <w:spacing w:val="-18"/>
          <w:w w:val="95"/>
          <w:sz w:val="28"/>
        </w:rPr>
        <w:t> </w:t>
      </w:r>
      <w:r>
        <w:rPr>
          <w:b/>
          <w:color w:val="25408F"/>
          <w:w w:val="95"/>
          <w:sz w:val="28"/>
        </w:rPr>
        <w:t>y</w:t>
      </w:r>
      <w:r>
        <w:rPr>
          <w:b/>
          <w:color w:val="25408F"/>
          <w:spacing w:val="115"/>
          <w:sz w:val="28"/>
        </w:rPr>
        <w:t> </w:t>
      </w:r>
      <w:r>
        <w:rPr>
          <w:b/>
          <w:color w:val="25408F"/>
          <w:spacing w:val="24"/>
          <w:w w:val="95"/>
          <w:sz w:val="28"/>
        </w:rPr>
        <w:t>Spotlight</w:t>
      </w:r>
      <w:r>
        <w:rPr>
          <w:b/>
          <w:color w:val="25408F"/>
          <w:spacing w:val="-50"/>
          <w:w w:val="95"/>
          <w:sz w:val="28"/>
        </w:rPr>
        <w:t> </w:t>
      </w:r>
    </w:p>
    <w:p>
      <w:pPr>
        <w:pStyle w:val="Heading1"/>
        <w:spacing w:before="2"/>
        <w:ind w:right="219"/>
      </w:pPr>
      <w:r>
        <w:rPr>
          <w:color w:val="231F20"/>
          <w:spacing w:val="18"/>
        </w:rPr>
        <w:t>Alternative</w:t>
      </w:r>
      <w:r>
        <w:rPr>
          <w:color w:val="231F20"/>
          <w:spacing w:val="49"/>
        </w:rPr>
        <w:t> </w:t>
      </w:r>
      <w:r>
        <w:rPr>
          <w:color w:val="231F20"/>
          <w:spacing w:val="18"/>
        </w:rPr>
        <w:t>Measures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50"/>
        </w:rPr>
        <w:t> </w:t>
      </w:r>
      <w:r>
        <w:rPr>
          <w:color w:val="231F20"/>
          <w:spacing w:val="21"/>
        </w:rPr>
        <w:t>Underutilization</w:t>
      </w:r>
    </w:p>
    <w:p>
      <w:pPr>
        <w:spacing w:line="196" w:lineRule="auto" w:before="115"/>
        <w:ind w:left="120" w:right="195" w:firstLine="0"/>
        <w:jc w:val="both"/>
        <w:rPr>
          <w:sz w:val="22"/>
        </w:rPr>
      </w:pPr>
      <w:r>
        <w:rPr>
          <w:color w:val="231F20"/>
          <w:sz w:val="22"/>
        </w:rPr>
        <w:t>In addition to the unemployment rate, the Bureau of Labor Statistics (BLS) also calculates five additional es-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timates based on various definitions of ‘unemployment’.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These are known as Alternative Measures of Labor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Underutilization and are referred to as U1-U6, with U-3 as the official unemployment rate.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These measures are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Current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Population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(CPS),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monthly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conducted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U.S.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Census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Bureau.</w:t>
      </w:r>
      <w:r>
        <w:rPr>
          <w:color w:val="231F20"/>
          <w:spacing w:val="58"/>
          <w:sz w:val="22"/>
        </w:rPr>
        <w:t> </w:t>
      </w:r>
      <w:r>
        <w:rPr>
          <w:color w:val="231F20"/>
          <w:sz w:val="22"/>
        </w:rPr>
        <w:t>Approximately 1,000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Arkansas households are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each month.</w:t>
      </w:r>
    </w:p>
    <w:p>
      <w:pPr>
        <w:spacing w:line="196" w:lineRule="auto" w:before="84"/>
        <w:ind w:left="5760" w:right="201" w:firstLine="0"/>
        <w:jc w:val="both"/>
        <w:rPr>
          <w:sz w:val="22"/>
        </w:rPr>
      </w:pPr>
      <w:r>
        <w:rPr/>
        <w:pict>
          <v:shape style="position:absolute;margin-left:38.507999pt;margin-top:10.080519pt;width:261.25pt;height:90.75pt;mso-position-horizontal-relative:page;mso-position-vertical-relative:paragraph;z-index:15733760" type="#_x0000_t202" id="docshape20" filled="false" stroked="true" strokeweight="3pt" strokecolor="#999899">
            <v:textbox inset="0,0,0,0">
              <w:txbxContent>
                <w:p>
                  <w:pPr>
                    <w:spacing w:line="253" w:lineRule="exact" w:before="116"/>
                    <w:ind w:left="361" w:right="36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Alternative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Measures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Labor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Underutilization</w:t>
                  </w:r>
                </w:p>
                <w:p>
                  <w:pPr>
                    <w:pStyle w:val="BodyText"/>
                    <w:spacing w:line="240" w:lineRule="exact"/>
                    <w:ind w:left="361" w:right="361"/>
                    <w:jc w:val="center"/>
                  </w:pPr>
                  <w:r>
                    <w:rPr>
                      <w:color w:val="231F20"/>
                    </w:rPr>
                    <w:t>State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of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Arkansas</w:t>
                  </w:r>
                </w:p>
                <w:p>
                  <w:pPr>
                    <w:pStyle w:val="BodyText"/>
                    <w:spacing w:line="253" w:lineRule="exact"/>
                    <w:ind w:left="361" w:right="361"/>
                    <w:jc w:val="center"/>
                  </w:pPr>
                  <w:r>
                    <w:rPr>
                      <w:color w:val="231F20"/>
                    </w:rPr>
                    <w:t>2nd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Quarter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2020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1st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Quarter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2021</w:t>
                  </w:r>
                  <w:r>
                    <w:rPr>
                      <w:color w:val="231F20"/>
                      <w:spacing w:val="-3"/>
                    </w:rPr>
                    <w:t> </w:t>
                  </w:r>
                  <w:r>
                    <w:rPr>
                      <w:color w:val="231F20"/>
                    </w:rPr>
                    <w:t>(Average)</w:t>
                  </w:r>
                </w:p>
                <w:p>
                  <w:pPr>
                    <w:tabs>
                      <w:tab w:pos="1410" w:val="left" w:leader="none"/>
                      <w:tab w:pos="2137" w:val="left" w:leader="none"/>
                      <w:tab w:pos="2863" w:val="left" w:leader="none"/>
                      <w:tab w:pos="3590" w:val="left" w:leader="none"/>
                      <w:tab w:pos="4317" w:val="left" w:leader="none"/>
                      <w:tab w:pos="4881" w:val="left" w:leader="none"/>
                    </w:tabs>
                    <w:spacing w:before="96"/>
                    <w:ind w:left="463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>   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>U-1</w:t>
                    <w:tab/>
                    <w:t>U-2</w:t>
                    <w:tab/>
                    <w:t>U-3</w:t>
                    <w:tab/>
                    <w:t>U-4</w:t>
                    <w:tab/>
                    <w:t>U-5</w:t>
                    <w:tab/>
                    <w:t>U-6</w:t>
                    <w:tab/>
                  </w:r>
                </w:p>
                <w:p>
                  <w:pPr>
                    <w:tabs>
                      <w:tab w:pos="1313" w:val="left" w:leader="none"/>
                      <w:tab w:pos="2046" w:val="left" w:leader="none"/>
                      <w:tab w:pos="2779" w:val="left" w:leader="none"/>
                      <w:tab w:pos="3512" w:val="left" w:leader="none"/>
                      <w:tab w:pos="4191" w:val="left" w:leader="none"/>
                    </w:tabs>
                    <w:spacing w:before="187"/>
                    <w:ind w:left="579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2.1%</w:t>
                    <w:tab/>
                    <w:t>4.5%</w:t>
                    <w:tab/>
                    <w:t>6.5%</w:t>
                    <w:tab/>
                    <w:t>6.8%</w:t>
                    <w:tab/>
                    <w:t>7.4%</w:t>
                    <w:tab/>
                    <w:t>10.5%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sz w:val="22"/>
        </w:rPr>
        <w:t>Alternative Measures of Labor Underutilization are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available at the statewide level and are produced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quarterly.</w:t>
      </w:r>
      <w:r>
        <w:rPr>
          <w:color w:val="231F20"/>
          <w:spacing w:val="41"/>
          <w:sz w:val="22"/>
        </w:rPr>
        <w:t> </w:t>
      </w:r>
      <w:r>
        <w:rPr>
          <w:color w:val="231F20"/>
          <w:sz w:val="22"/>
        </w:rPr>
        <w:t>Estimates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four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quar-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ter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moving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average.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most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recent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available</w:t>
      </w:r>
    </w:p>
    <w:p>
      <w:pPr>
        <w:spacing w:line="290" w:lineRule="exact" w:before="0"/>
        <w:ind w:left="5760" w:right="0" w:firstLine="0"/>
        <w:jc w:val="both"/>
        <w:rPr>
          <w:sz w:val="22"/>
        </w:rPr>
      </w:pPr>
      <w:r>
        <w:rPr>
          <w:color w:val="231F20"/>
          <w:sz w:val="22"/>
        </w:rPr>
        <w:t>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1st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Quarter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2021.</w:t>
      </w:r>
    </w:p>
    <w:p>
      <w:pPr>
        <w:spacing w:line="196" w:lineRule="auto" w:before="193"/>
        <w:ind w:left="5760" w:right="329" w:firstLine="0"/>
        <w:jc w:val="both"/>
        <w:rPr>
          <w:sz w:val="22"/>
        </w:rPr>
      </w:pPr>
      <w:r>
        <w:rPr>
          <w:color w:val="231F20"/>
          <w:sz w:val="22"/>
        </w:rPr>
        <w:t>The following definitions are used to calculate each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measure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of Labor Underutilization:</w:t>
      </w: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86" w:lineRule="exact" w:before="238" w:after="0"/>
        <w:ind w:left="615" w:right="0" w:hanging="436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57"/>
          <w:sz w:val="22"/>
        </w:rPr>
        <w:t> </w:t>
      </w:r>
      <w:r>
        <w:rPr>
          <w:color w:val="231F20"/>
          <w:sz w:val="22"/>
        </w:rPr>
        <w:t>Persons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weeks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longer,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force.</w:t>
      </w: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30" w:lineRule="auto" w:before="3" w:after="0"/>
        <w:ind w:left="180" w:right="168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"/>
          <w:sz w:val="22"/>
        </w:rPr>
        <w:t> </w:t>
      </w:r>
      <w:r>
        <w:rPr>
          <w:color w:val="231F20"/>
          <w:sz w:val="22"/>
        </w:rPr>
        <w:t>Job losers and persons who completed temporary jobs, as a percent of the civilian labor force.</w:t>
      </w:r>
      <w:r>
        <w:rPr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U-3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35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persons,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(this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definition</w:t>
      </w:r>
      <w:r>
        <w:rPr>
          <w:color w:val="231F20"/>
          <w:spacing w:val="-57"/>
          <w:sz w:val="22"/>
        </w:rPr>
        <w:t> </w:t>
      </w:r>
      <w:r>
        <w:rPr>
          <w:color w:val="231F20"/>
          <w:sz w:val="22"/>
        </w:rPr>
        <w:t>used for the official unemployment rate).</w:t>
      </w:r>
    </w:p>
    <w:p>
      <w:pPr>
        <w:pStyle w:val="ListParagraph"/>
        <w:numPr>
          <w:ilvl w:val="1"/>
          <w:numId w:val="2"/>
        </w:numPr>
        <w:tabs>
          <w:tab w:pos="625" w:val="left" w:leader="none"/>
        </w:tabs>
        <w:spacing w:line="230" w:lineRule="auto" w:before="0" w:after="0"/>
        <w:ind w:left="1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5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plus discouraged workers.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30" w:lineRule="auto" w:before="0" w:after="0"/>
        <w:ind w:left="1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0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other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percent of the 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force plus marginally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attached workers.</w:t>
      </w:r>
    </w:p>
    <w:p>
      <w:pPr>
        <w:pStyle w:val="ListParagraph"/>
        <w:numPr>
          <w:ilvl w:val="1"/>
          <w:numId w:val="2"/>
        </w:numPr>
        <w:tabs>
          <w:tab w:pos="609" w:val="left" w:leader="none"/>
        </w:tabs>
        <w:spacing w:line="230" w:lineRule="auto" w:before="0" w:after="0"/>
        <w:ind w:left="180" w:right="168" w:firstLine="0"/>
        <w:jc w:val="both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41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those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em-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ployed part-time for economic reasons (not by choice), as a percent of the civilian labor force plus marginally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attached workers.</w:t>
      </w:r>
    </w:p>
    <w:p>
      <w:pPr>
        <w:pStyle w:val="Heading4"/>
        <w:spacing w:before="113"/>
        <w:ind w:right="291"/>
      </w:pPr>
      <w:r>
        <w:rPr>
          <w:color w:val="231F20"/>
        </w:rPr>
        <w:t>Alternative</w:t>
      </w:r>
      <w:r>
        <w:rPr>
          <w:color w:val="231F20"/>
          <w:spacing w:val="-4"/>
        </w:rPr>
        <w:t> </w:t>
      </w:r>
      <w:r>
        <w:rPr>
          <w:color w:val="231F20"/>
        </w:rPr>
        <w:t>Measures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Labor</w:t>
      </w:r>
      <w:r>
        <w:rPr>
          <w:color w:val="231F20"/>
          <w:spacing w:val="-4"/>
        </w:rPr>
        <w:t> </w:t>
      </w:r>
      <w:r>
        <w:rPr>
          <w:color w:val="231F20"/>
        </w:rPr>
        <w:t>Underutilization</w:t>
      </w:r>
    </w:p>
    <w:p>
      <w:pPr>
        <w:pStyle w:val="BodyText"/>
        <w:spacing w:line="240" w:lineRule="exact"/>
        <w:ind w:left="219" w:right="290"/>
        <w:jc w:val="center"/>
      </w:pPr>
      <w:r>
        <w:rPr>
          <w:color w:val="231F20"/>
        </w:rPr>
        <w:t>State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Arkansas</w:t>
      </w:r>
    </w:p>
    <w:p>
      <w:pPr>
        <w:pStyle w:val="BodyText"/>
        <w:spacing w:line="253" w:lineRule="exact"/>
        <w:ind w:left="219" w:right="290"/>
        <w:jc w:val="center"/>
      </w:pPr>
      <w:r>
        <w:rPr>
          <w:color w:val="231F20"/>
        </w:rPr>
        <w:t>Three-Quarter</w:t>
      </w:r>
      <w:r>
        <w:rPr>
          <w:color w:val="231F20"/>
          <w:spacing w:val="-3"/>
        </w:rPr>
        <w:t> </w:t>
      </w:r>
      <w:r>
        <w:rPr>
          <w:color w:val="231F20"/>
        </w:rPr>
        <w:t>Comparison</w:t>
      </w:r>
      <w:r>
        <w:rPr>
          <w:color w:val="231F20"/>
          <w:spacing w:val="-3"/>
        </w:rPr>
        <w:t> </w:t>
      </w:r>
      <w:r>
        <w:rPr>
          <w:color w:val="231F20"/>
        </w:rPr>
        <w:t>(Quarter</w:t>
      </w:r>
      <w:r>
        <w:rPr>
          <w:color w:val="231F20"/>
          <w:spacing w:val="-2"/>
        </w:rPr>
        <w:t> </w:t>
      </w:r>
      <w:r>
        <w:rPr>
          <w:color w:val="231F20"/>
        </w:rPr>
        <w:t>Ending)</w:t>
      </w:r>
    </w:p>
    <w:p>
      <w:pPr>
        <w:spacing w:before="60"/>
        <w:ind w:left="577" w:right="0" w:firstLine="0"/>
        <w:jc w:val="left"/>
        <w:rPr>
          <w:rFonts w:ascii="Calibri"/>
          <w:sz w:val="13"/>
        </w:rPr>
      </w:pPr>
      <w:r>
        <w:rPr/>
        <w:pict>
          <v:line style="position:absolute;mso-position-horizontal-relative:page;mso-position-vertical-relative:paragraph;z-index:15731712" from="86.764938pt,7.362463pt" to="549.912009pt,7.362463pt" stroked="true" strokeweight=".3435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60"/>
          <w:sz w:val="13"/>
        </w:rPr>
        <w:t>12.0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577" w:right="0" w:firstLine="0"/>
        <w:jc w:val="left"/>
        <w:rPr>
          <w:rFonts w:ascii="Calibri"/>
          <w:sz w:val="13"/>
        </w:rPr>
      </w:pPr>
      <w:r>
        <w:rPr/>
        <w:pict>
          <v:group style="position:absolute;margin-left:86.764938pt;margin-top:.894961pt;width:463.15pt;height:168.4pt;mso-position-horizontal-relative:page;mso-position-vertical-relative:paragraph;z-index:15731200" id="docshapegroup21" coordorigin="1735,18" coordsize="9263,3368">
            <v:shape style="position:absolute;left:1735;top:819;width:8322;height:1922" id="docshape22" coordorigin="1735,819" coordsize="8322,1922" path="m1735,2741l2769,2741m3109,2741l3449,2741m3790,2741l3882,2741m4653,2741l4993,2741m5333,2741l5426,2741m6197,2741l6537,2741m6877,2741l6969,2741m7740,2741l8081,2741m8421,2741l8513,2741m9284,2741l9625,2741m9965,2741l10057,2741m9284,2100l9625,2100m9965,2100l10057,2100m9284,1459l9625,1459m9965,1459l10057,1459m1735,819l9625,819m9965,819l10057,819e" filled="false" stroked="true" strokeweight=".34357pt" strokecolor="#d9d9d9">
              <v:path arrowok="t"/>
              <v:stroke dashstyle="solid"/>
            </v:shape>
            <v:rect style="position:absolute;left:9624;top:305;width:341;height:3077" id="docshape23" filled="true" fillcolor="#00afef" stroked="false">
              <v:fill type="solid"/>
            </v:rect>
            <v:shape style="position:absolute;left:7740;top:2100;width:773;height:2" id="docshape24" coordorigin="7740,2100" coordsize="773,0" path="m7740,2100l8081,2100m8421,2100l8513,2100e" filled="false" stroked="true" strokeweight=".34357pt" strokecolor="#d9d9d9">
              <v:path arrowok="t"/>
              <v:stroke dashstyle="solid"/>
            </v:shape>
            <v:shape style="position:absolute;left:7740;top:1457;width:341;height:4" id="docshape25" coordorigin="7740,1458" coordsize="341,4" path="m7740,1461l8081,1461m7740,1458l8081,1458e" filled="false" stroked="true" strokeweight=".172168pt" strokecolor="#d9d9d9">
              <v:path arrowok="t"/>
              <v:stroke dashstyle="solid"/>
            </v:shape>
            <v:line style="position:absolute" from="8421,1459" to="8513,1459" stroked="true" strokeweight=".34357pt" strokecolor="#d9d9d9">
              <v:stroke dashstyle="solid"/>
            </v:line>
            <v:rect style="position:absolute;left:8080;top:1267;width:341;height:2115" id="docshape26" filled="true" fillcolor="#00afef" stroked="false">
              <v:fill type="solid"/>
            </v:rect>
            <v:shape style="position:absolute;left:6196;top:2100;width:773;height:2" id="docshape27" coordorigin="6197,2100" coordsize="773,0" path="m6197,2100l6537,2100m6877,2100l6969,2100e" filled="false" stroked="true" strokeweight=".34357pt" strokecolor="#d9d9d9">
              <v:path arrowok="t"/>
              <v:stroke dashstyle="solid"/>
            </v:shape>
            <v:shape style="position:absolute;left:6196;top:1457;width:773;height:4" id="docshape28" coordorigin="6197,1458" coordsize="773,4" path="m6197,1461l6969,1461m6197,1458l6969,1458e" filled="false" stroked="true" strokeweight=".172168pt" strokecolor="#d9d9d9">
              <v:path arrowok="t"/>
              <v:stroke dashstyle="solid"/>
            </v:shape>
            <v:rect style="position:absolute;left:6536;top:1459;width:341;height:1923" id="docshape29" filled="true" fillcolor="#00afef" stroked="false">
              <v:fill type="solid"/>
            </v:rect>
            <v:shape style="position:absolute;left:4652;top:2100;width:773;height:2" id="docshape30" coordorigin="4653,2100" coordsize="773,0" path="m4653,2100l4993,2100m5333,2100l5426,2100e" filled="false" stroked="true" strokeweight=".34357pt" strokecolor="#d9d9d9">
              <v:path arrowok="t"/>
              <v:stroke dashstyle="solid"/>
            </v:shape>
            <v:shape style="position:absolute;left:1735;top:1457;width:3691;height:4" id="docshape31" coordorigin="1735,1458" coordsize="3691,4" path="m1735,1461l5426,1461m1735,1458l5426,1458e" filled="false" stroked="true" strokeweight=".172168pt" strokecolor="#d9d9d9">
              <v:path arrowok="t"/>
              <v:stroke dashstyle="solid"/>
            </v:shape>
            <v:rect style="position:absolute;left:4993;top:1524;width:341;height:1859" id="docshape32" filled="true" fillcolor="#00afef" stroked="false">
              <v:fill type="solid"/>
            </v:rect>
            <v:line style="position:absolute" from="1735,2100" to="3882,2100" stroked="true" strokeweight=".34357pt" strokecolor="#d9d9d9">
              <v:stroke dashstyle="solid"/>
            </v:line>
            <v:shape style="position:absolute;left:1905;top:2132;width:1885;height:1251" id="docshape33" coordorigin="1905,2132" coordsize="1885,1251" path="m2246,2870l1905,2870,1905,3382,2246,3382,2246,2870xm3790,2132l3449,2132,3449,3382,3790,3382,3790,2132xe" filled="true" fillcolor="#00afef" stroked="false">
              <v:path arrowok="t"/>
              <v:fill type="solid"/>
            </v:shape>
            <v:shape style="position:absolute;left:10397;top:819;width:91;height:1922" id="docshape34" coordorigin="10397,819" coordsize="91,1922" path="m10397,2741l10488,2741m10397,2100l10488,2100m10397,1459l10488,1459m10397,819l10488,819e" filled="false" stroked="true" strokeweight=".34357pt" strokecolor="#d9d9d9">
              <v:path arrowok="t"/>
              <v:stroke dashstyle="solid"/>
            </v:shape>
            <v:shape style="position:absolute;left:1735;top:176;width:8753;height:4" id="docshape35" coordorigin="1735,177" coordsize="8753,4" path="m1735,180l10488,180m1735,177l10488,177e" filled="false" stroked="true" strokeweight=".171712pt" strokecolor="#d9d9d9">
              <v:path arrowok="t"/>
              <v:stroke dashstyle="solid"/>
            </v:shape>
            <v:rect style="position:absolute;left:10057;top:178;width:341;height:3204" id="docshape36" filled="true" fillcolor="#a6a6a6" stroked="false">
              <v:fill type="solid"/>
            </v:rect>
            <v:shape style="position:absolute;left:8853;top:1459;width:91;height:1282" id="docshape37" coordorigin="8854,1459" coordsize="91,1282" path="m8854,2741l8944,2741m8854,2100l8944,2100m8854,1459l8944,1459e" filled="false" stroked="true" strokeweight=".34357pt" strokecolor="#d9d9d9">
              <v:path arrowok="t"/>
              <v:stroke dashstyle="solid"/>
            </v:shape>
            <v:rect style="position:absolute;left:8513;top:1139;width:341;height:2243" id="docshape38" filled="true" fillcolor="#a6a6a6" stroked="false">
              <v:fill type="solid"/>
            </v:rect>
            <v:shape style="position:absolute;left:7309;top:2100;width:91;height:641" id="docshape39" coordorigin="7310,2100" coordsize="91,641" path="m7310,2741l7400,2741m7310,2100l7400,2100e" filled="false" stroked="true" strokeweight=".34357pt" strokecolor="#d9d9d9">
              <v:path arrowok="t"/>
              <v:stroke dashstyle="solid"/>
            </v:shape>
            <v:shape style="position:absolute;left:7309;top:1457;width:91;height:4" id="docshape40" coordorigin="7310,1458" coordsize="91,4" path="m7310,1461l7400,1461m7310,1458l7400,1458e" filled="false" stroked="true" strokeweight=".172168pt" strokecolor="#d9d9d9">
              <v:path arrowok="t"/>
              <v:stroke dashstyle="solid"/>
            </v:shape>
            <v:rect style="position:absolute;left:6969;top:1299;width:341;height:2083" id="docshape41" filled="true" fillcolor="#a6a6a6" stroked="false">
              <v:fill type="solid"/>
            </v:rect>
            <v:shape style="position:absolute;left:5765;top:2100;width:91;height:641" id="docshape42" coordorigin="5766,2100" coordsize="91,641" path="m5766,2741l5856,2741m5766,2100l5856,2100e" filled="false" stroked="true" strokeweight=".34357pt" strokecolor="#d9d9d9">
              <v:path arrowok="t"/>
              <v:stroke dashstyle="solid"/>
            </v:shape>
            <v:shape style="position:absolute;left:5765;top:1457;width:91;height:4" id="docshape43" coordorigin="5766,1458" coordsize="91,4" path="m5766,1461l5856,1461m5766,1458l5856,1458e" filled="false" stroked="true" strokeweight=".172168pt" strokecolor="#d9d9d9">
              <v:path arrowok="t"/>
              <v:stroke dashstyle="solid"/>
            </v:shape>
            <v:rect style="position:absolute;left:5425;top:1395;width:341;height:1987" id="docshape44" filled="true" fillcolor="#a6a6a6" stroked="false">
              <v:fill type="solid"/>
            </v:rect>
            <v:shape style="position:absolute;left:4222;top:2100;width:91;height:641" id="docshape45" coordorigin="4222,2100" coordsize="91,641" path="m4222,2741l4312,2741m4222,2100l4312,2100e" filled="false" stroked="true" strokeweight=".34357pt" strokecolor="#d9d9d9">
              <v:path arrowok="t"/>
              <v:stroke dashstyle="solid"/>
            </v:shape>
            <v:shape style="position:absolute;left:2337;top:2036;width:1885;height:1346" id="docshape46" coordorigin="2338,2036" coordsize="1885,1346" path="m2678,2773l2338,2773,2338,3382,2678,3382,2678,2773xm4222,2036l3882,2036,3882,3382,4222,3382,4222,2036xe" filled="true" fillcolor="#a6a6a6" stroked="false">
              <v:path arrowok="t"/>
              <v:fill type="solid"/>
            </v:shape>
            <v:shape style="position:absolute;left:10828;top:819;width:171;height:1922" id="docshape47" coordorigin="10828,819" coordsize="171,1922" path="m10828,2741l10998,2741m10828,2100l10998,2100m10828,1459l10998,1459m10828,819l10998,819e" filled="false" stroked="true" strokeweight=".34357pt" strokecolor="#d9d9d9">
              <v:path arrowok="t"/>
              <v:stroke dashstyle="solid"/>
            </v:shape>
            <v:shape style="position:absolute;left:10828;top:176;width:171;height:4" id="docshape48" coordorigin="10828,177" coordsize="171,4" path="m10828,180l10998,180m10828,177l10998,177e" filled="false" stroked="true" strokeweight=".171712pt" strokecolor="#d9d9d9">
              <v:path arrowok="t"/>
              <v:stroke dashstyle="solid"/>
            </v:shape>
            <v:shape style="position:absolute;left:2768;top:17;width:8060;height:3365" id="docshape49" coordorigin="2769,18" coordsize="8060,3365" path="m3109,2709l2769,2709,2769,3382,3109,3382,3109,2709xm4653,1941l4312,1941,4312,3382,4653,3382,4653,1941xm6197,1300l5856,1300,5856,3382,6197,3382,6197,1300xm7740,1203l7400,1203,7400,3382,7740,3382,7740,1203xm9284,1011l8944,1011,8944,3382,9284,3382,9284,1011xm10828,18l10488,18,10488,3382,10828,3382,10828,18xe" filled="true" fillcolor="#006fc0" stroked="false">
              <v:path arrowok="t"/>
              <v:fill type="solid"/>
            </v:shape>
            <v:line style="position:absolute" from="1735,3382" to="10998,3382" stroked="true" strokeweight=".34357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60"/>
          <w:sz w:val="13"/>
        </w:rPr>
        <w:t>10.0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2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8.0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6.0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2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4.0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2.0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2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0.0</w:t>
      </w:r>
    </w:p>
    <w:p>
      <w:pPr>
        <w:tabs>
          <w:tab w:pos="3301" w:val="left" w:leader="none"/>
          <w:tab w:pos="4844" w:val="left" w:leader="none"/>
          <w:tab w:pos="6388" w:val="left" w:leader="none"/>
          <w:tab w:pos="7932" w:val="left" w:leader="none"/>
          <w:tab w:pos="9476" w:val="left" w:leader="none"/>
        </w:tabs>
        <w:spacing w:before="8"/>
        <w:ind w:left="1757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U-1</w:t>
        <w:tab/>
        <w:t>U-2</w:t>
        <w:tab/>
        <w:t>U-3</w:t>
        <w:tab/>
        <w:t>U-4</w:t>
        <w:tab/>
        <w:t>U-5</w:t>
        <w:tab/>
        <w:t>U-6</w:t>
      </w:r>
    </w:p>
    <w:p>
      <w:pPr>
        <w:tabs>
          <w:tab w:pos="1655" w:val="left" w:leader="none"/>
          <w:tab w:pos="5052" w:val="left" w:leader="none"/>
        </w:tabs>
        <w:spacing w:before="77"/>
        <w:ind w:left="219" w:right="0" w:firstLine="0"/>
        <w:jc w:val="center"/>
        <w:rPr>
          <w:rFonts w:ascii="Calibri"/>
          <w:sz w:val="13"/>
        </w:rPr>
      </w:pPr>
      <w:r>
        <w:rPr/>
        <w:pict>
          <v:rect style="position:absolute;margin-left:160.321960pt;margin-top:6.43942pt;width:5.672651pt;height:3.517699pt;mso-position-horizontal-relative:page;mso-position-vertical-relative:paragraph;z-index:15732224" id="docshape50" filled="true" fillcolor="#00afef" stroked="false">
            <v:fill type="solid"/>
            <w10:wrap type="none"/>
          </v:rect>
        </w:pict>
      </w:r>
      <w:r>
        <w:rPr/>
        <w:pict>
          <v:rect style="position:absolute;margin-left:232.107834pt;margin-top:6.43942pt;width:5.671174pt;height:3.517699pt;mso-position-horizontal-relative:page;mso-position-vertical-relative:paragraph;z-index:-20435456" id="docshape51" filled="true" fillcolor="#a6a6a6" stroked="false">
            <v:fill type="solid"/>
            <w10:wrap type="none"/>
          </v:rect>
        </w:pict>
      </w:r>
      <w:r>
        <w:rPr/>
        <w:pict>
          <v:rect style="position:absolute;margin-left:401.909973pt;margin-top:6.43942pt;width:5.672651pt;height:3.517699pt;mso-position-horizontal-relative:page;mso-position-vertical-relative:paragraph;z-index:-20434944" id="docshape52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60"/>
          <w:sz w:val="13"/>
        </w:rPr>
        <w:t>3rd</w:t>
      </w:r>
      <w:r>
        <w:rPr>
          <w:rFonts w:ascii="Calibri"/>
          <w:color w:val="585858"/>
          <w:spacing w:val="-4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Q</w:t>
      </w:r>
      <w:r>
        <w:rPr>
          <w:rFonts w:ascii="Calibri"/>
          <w:color w:val="585858"/>
          <w:spacing w:val="-2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2020</w:t>
        <w:tab/>
        <w:t>4th</w:t>
      </w:r>
      <w:r>
        <w:rPr>
          <w:rFonts w:ascii="Calibri"/>
          <w:color w:val="585858"/>
          <w:spacing w:val="-5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Q</w:t>
      </w:r>
      <w:r>
        <w:rPr>
          <w:rFonts w:ascii="Calibri"/>
          <w:color w:val="585858"/>
          <w:spacing w:val="-5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2020</w:t>
      </w:r>
      <w:r>
        <w:rPr>
          <w:rFonts w:ascii="Calibri"/>
          <w:color w:val="585858"/>
          <w:spacing w:val="-5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(2020</w:t>
      </w:r>
      <w:r>
        <w:rPr>
          <w:rFonts w:ascii="Calibri"/>
          <w:color w:val="585858"/>
          <w:spacing w:val="-4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Annual</w:t>
      </w:r>
      <w:r>
        <w:rPr>
          <w:rFonts w:ascii="Calibri"/>
          <w:color w:val="585858"/>
          <w:spacing w:val="-5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Average)</w:t>
        <w:tab/>
        <w:t>1st</w:t>
      </w:r>
      <w:r>
        <w:rPr>
          <w:rFonts w:ascii="Calibri"/>
          <w:color w:val="585858"/>
          <w:spacing w:val="-5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Q</w:t>
      </w:r>
      <w:r>
        <w:rPr>
          <w:rFonts w:ascii="Calibri"/>
          <w:color w:val="585858"/>
          <w:spacing w:val="-4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2021</w:t>
      </w:r>
    </w:p>
    <w:p>
      <w:pPr>
        <w:spacing w:before="79"/>
        <w:ind w:left="0" w:right="294" w:firstLine="0"/>
        <w:jc w:val="right"/>
        <w:rPr>
          <w:b/>
          <w:sz w:val="20"/>
        </w:rPr>
      </w:pPr>
      <w:r>
        <w:rPr>
          <w:b/>
          <w:color w:val="231F20"/>
          <w:sz w:val="20"/>
        </w:rPr>
        <w:t>2</w:t>
      </w:r>
    </w:p>
    <w:p>
      <w:pPr>
        <w:spacing w:after="0"/>
        <w:jc w:val="right"/>
        <w:rPr>
          <w:sz w:val="20"/>
        </w:rPr>
        <w:sectPr>
          <w:pgSz w:w="12240" w:h="15840"/>
          <w:pgMar w:header="0" w:footer="0" w:top="2060" w:bottom="280" w:left="600" w:right="580"/>
        </w:sectPr>
      </w:pPr>
    </w:p>
    <w:p>
      <w:pPr>
        <w:spacing w:line="337" w:lineRule="exact" w:before="23"/>
        <w:ind w:left="219" w:right="23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265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spacing w:line="180" w:lineRule="auto" w:before="289"/>
        <w:ind w:left="143" w:right="132" w:firstLine="0"/>
        <w:jc w:val="both"/>
        <w:rPr>
          <w:sz w:val="24"/>
        </w:rPr>
      </w:pPr>
      <w:r>
        <w:rPr>
          <w:color w:val="231F20"/>
          <w:sz w:val="24"/>
        </w:rPr>
        <w:t>Labor force data, produced by the U.S. Department of Labor, Bureau of Labor Statistics and released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by the Arkansas Division of Workforce Services, show Arkansas’ seasonally adjusted unemployment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rate decreased one-tenth of a percentage point, from 4.6 percent in January to 4.5 percent in Febru-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ary. Arkansas’ civilian labor force declined 12,775, a result of 10,820 fewer employed and 1,955 fewer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unemployed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Arkansans.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United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States’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jobless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rate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also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decreased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one-tenth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percentage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point,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down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 6.2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percent 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February.</w:t>
      </w:r>
    </w:p>
    <w:p>
      <w:pPr>
        <w:spacing w:line="180" w:lineRule="auto" w:before="244"/>
        <w:ind w:left="143" w:right="134" w:firstLine="0"/>
        <w:jc w:val="both"/>
        <w:rPr>
          <w:sz w:val="24"/>
        </w:rPr>
      </w:pPr>
      <w:r>
        <w:rPr>
          <w:color w:val="231F20"/>
          <w:sz w:val="24"/>
        </w:rPr>
        <w:t>BLS Program Operations Manager Susan Price said, “The unemployment rate in Arkansas decreased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one-tenth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percentage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point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February,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due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decline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size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civilian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labor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force.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While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still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up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compared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2020,</w:t>
      </w:r>
      <w:r>
        <w:rPr>
          <w:color w:val="231F20"/>
          <w:spacing w:val="24"/>
          <w:sz w:val="24"/>
        </w:rPr>
        <w:t> </w:t>
      </w:r>
      <w:r>
        <w:rPr>
          <w:color w:val="231F20"/>
          <w:sz w:val="24"/>
        </w:rPr>
        <w:t>Arkansas’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jobless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rate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one</w:t>
      </w:r>
      <w:r>
        <w:rPr>
          <w:color w:val="231F20"/>
          <w:spacing w:val="2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seven-tenths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23"/>
          <w:sz w:val="24"/>
        </w:rPr>
        <w:t> </w:t>
      </w:r>
      <w:r>
        <w:rPr>
          <w:color w:val="231F20"/>
          <w:sz w:val="24"/>
        </w:rPr>
        <w:t>percentage</w:t>
      </w:r>
    </w:p>
    <w:p>
      <w:pPr>
        <w:spacing w:line="304" w:lineRule="exact" w:before="0"/>
        <w:ind w:left="143" w:right="0" w:firstLine="0"/>
        <w:jc w:val="both"/>
        <w:rPr>
          <w:sz w:val="24"/>
        </w:rPr>
      </w:pPr>
      <w:r>
        <w:rPr>
          <w:color w:val="231F20"/>
          <w:sz w:val="24"/>
        </w:rPr>
        <w:t>point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lower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than the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national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rate.”</w:t>
      </w:r>
    </w:p>
    <w:p>
      <w:pPr>
        <w:pStyle w:val="BodyText"/>
        <w:spacing w:before="2"/>
        <w:rPr>
          <w:sz w:val="26"/>
        </w:rPr>
      </w:pPr>
    </w:p>
    <w:p>
      <w:pPr>
        <w:spacing w:before="100"/>
        <w:ind w:left="219" w:right="213" w:firstLine="0"/>
        <w:jc w:val="center"/>
        <w:rPr>
          <w:rFonts w:ascii="Segoe UI Semibold"/>
          <w:b/>
          <w:sz w:val="24"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433920" id="docshapegroup64" coordorigin="706,576" coordsize="10800,2204">
            <v:rect style="position:absolute;left:736;top:605;width:10740;height:2144" id="docshape65" filled="false" stroked="true" strokeweight="3pt" strokecolor="#999899">
              <v:stroke dashstyle="solid"/>
            </v:rect>
            <v:shape style="position:absolute;left:3727;top:677;width:1781;height:267" type="#_x0000_t202" id="docshape6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6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68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1,301,585</w:t>
                      <w:tab/>
                      <w:t>1,312,405</w:t>
                      <w:tab/>
                      <w:t>1,319,917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1,280,321</w:t>
                      <w:tab/>
                      <w:t>1,280,577</w:t>
                      <w:tab/>
                      <w:t>1,316,079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61,569</w:t>
                      <w:tab/>
                      <w:t>63,524</w:t>
                      <w:tab/>
                      <w:t>52,027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71,863</w:t>
                      <w:tab/>
                      <w:t>68,919</w:t>
                      <w:tab/>
                      <w:t>55,507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11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4.5</w:t>
                      <w:tab/>
                      <w:t>4.6</w:t>
                      <w:tab/>
                      <w:t>3.8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5.3</w:t>
                      <w:tab/>
                      <w:t>5.1</w:t>
                      <w:tab/>
                      <w:t>4.0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6.2</w:t>
                      <w:tab/>
                      <w:t>6.3</w:t>
                      <w:tab/>
                      <w:t>3.5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6.6</w:t>
                      <w:tab/>
                      <w:t>6.8</w:t>
                      <w:tab/>
                      <w:t>3.8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pStyle w:val="BodyText"/>
        <w:rPr>
          <w:rFonts w:ascii="Segoe UI Semibold"/>
          <w:b/>
        </w:rPr>
      </w:pPr>
    </w:p>
    <w:p>
      <w:pPr>
        <w:pStyle w:val="BodyText"/>
        <w:spacing w:before="10"/>
        <w:rPr>
          <w:rFonts w:ascii="Segoe UI Semibold"/>
          <w:b/>
          <w:sz w:val="24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38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right="1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1,363,154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1,375,929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1,371,944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1,352,184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>1,349,496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1,371,586</w:t>
            </w:r>
          </w:p>
        </w:tc>
      </w:tr>
    </w:tbl>
    <w:p>
      <w:pPr>
        <w:pStyle w:val="BodyText"/>
        <w:rPr>
          <w:rFonts w:ascii="Segoe UI Semibold"/>
          <w:b/>
        </w:rPr>
      </w:pPr>
    </w:p>
    <w:p>
      <w:pPr>
        <w:pStyle w:val="BodyText"/>
        <w:rPr>
          <w:rFonts w:ascii="Segoe UI Semibold"/>
          <w:b/>
        </w:rPr>
      </w:pPr>
    </w:p>
    <w:p>
      <w:pPr>
        <w:pStyle w:val="BodyText"/>
        <w:rPr>
          <w:rFonts w:ascii="Segoe UI Semibold"/>
          <w:b/>
        </w:rPr>
      </w:pPr>
    </w:p>
    <w:p>
      <w:pPr>
        <w:pStyle w:val="BodyText"/>
        <w:rPr>
          <w:rFonts w:ascii="Segoe UI Semibold"/>
          <w:b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headerReference w:type="default" r:id="rId10"/>
          <w:footerReference w:type="default" r:id="rId11"/>
          <w:pgSz w:w="12240" w:h="15840"/>
          <w:pgMar w:header="0" w:footer="488" w:top="2040" w:bottom="680" w:left="600" w:right="580"/>
          <w:pgNumType w:start="3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7"/>
        <w:rPr>
          <w:rFonts w:ascii="Segoe UI Semibold"/>
          <w:b/>
          <w:sz w:val="10"/>
        </w:rPr>
      </w:pPr>
    </w:p>
    <w:p>
      <w:pPr>
        <w:spacing w:before="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1,340,000</w:t>
      </w:r>
    </w:p>
    <w:p>
      <w:pPr>
        <w:pStyle w:val="Heading4"/>
        <w:ind w:left="601" w:right="3485"/>
      </w:pPr>
      <w:r>
        <w:rPr>
          <w:b w:val="0"/>
        </w:rPr>
        <w:br w:type="column"/>
      </w:r>
      <w:r>
        <w:rPr>
          <w:color w:val="231F20"/>
        </w:rPr>
        <w:t>Number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Employed</w:t>
      </w:r>
      <w:r>
        <w:rPr>
          <w:color w:val="231F20"/>
          <w:spacing w:val="-9"/>
        </w:rPr>
        <w:t> </w:t>
      </w:r>
      <w:r>
        <w:rPr>
          <w:color w:val="231F20"/>
        </w:rPr>
        <w:t>(Seasonally</w:t>
      </w:r>
      <w:r>
        <w:rPr>
          <w:color w:val="231F20"/>
          <w:spacing w:val="-8"/>
        </w:rPr>
        <w:t> </w:t>
      </w:r>
      <w:r>
        <w:rPr>
          <w:color w:val="231F20"/>
        </w:rPr>
        <w:t>Adjusted)</w:t>
      </w:r>
    </w:p>
    <w:p>
      <w:pPr>
        <w:pStyle w:val="BodyText"/>
        <w:spacing w:line="253" w:lineRule="exact"/>
        <w:ind w:left="600" w:right="3485"/>
        <w:jc w:val="center"/>
      </w:pPr>
      <w:r>
        <w:rPr/>
        <w:pict>
          <v:line style="position:absolute;mso-position-horizontal-relative:page;mso-position-vertical-relative:paragraph;z-index:15735296" from="112.111855pt,22.330233pt" to="539.039340pt,22.330233pt" stroked="true" strokeweight=".400651pt" strokecolor="#d9d9d9">
            <v:stroke dashstyle="solid"/>
            <w10:wrap type="none"/>
          </v:line>
        </w:pic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2018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spacing w:after="0" w:line="253" w:lineRule="exact"/>
        <w:jc w:val="center"/>
        <w:sectPr>
          <w:type w:val="continuous"/>
          <w:pgSz w:w="12240" w:h="15840"/>
          <w:pgMar w:header="0" w:footer="488" w:top="500" w:bottom="280" w:left="600" w:right="580"/>
          <w:cols w:num="2" w:equalWidth="0">
            <w:col w:w="1488" w:space="1377"/>
            <w:col w:w="8195"/>
          </w:cols>
        </w:sectPr>
      </w:pPr>
    </w:p>
    <w:p>
      <w:pPr>
        <w:pStyle w:val="BodyText"/>
        <w:spacing w:before="1"/>
        <w:rPr>
          <w:sz w:val="26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11.833267pt;margin-top:3.366247pt;width:427.5pt;height:217.2pt;mso-position-horizontal-relative:page;mso-position-vertical-relative:paragraph;z-index:15734784" id="docshapegroup69" coordorigin="2237,67" coordsize="8550,4344">
            <v:shape style="position:absolute;left:2242;top:169;width:8539;height:3595" id="docshape70" coordorigin="2242,170" coordsize="8539,3595" path="m2242,3765l10781,3765m2242,3165l10781,3165m2242,2566l10781,2566m2242,1967l10781,1967m2242,1369l10781,1369m2242,769l10781,769m2242,170l10781,170e" filled="false" stroked="true" strokeweight=".478912pt" strokecolor="#d9d9d9">
              <v:path arrowok="t"/>
              <v:stroke dashstyle="solid"/>
            </v:shape>
            <v:shape style="position:absolute;left:2242;top:67;width:8539;height:4297" id="docshape71" coordorigin="2242,67" coordsize="8539,4297" path="m10781,4364l10544,4364,2242,4364,2242,830,2479,790,2717,746,2954,712,3191,692,3428,674,3665,649,3902,612,4139,562,4376,502,4614,437,4851,378,5088,333,5325,313,5562,313,5799,322,6036,328,6273,317,6511,283,6748,216,6985,135,7222,78,7459,67,7696,106,7933,172,8171,222,8408,2740,8645,2648,8882,2489,9119,2290,9356,2122,9593,2021,9830,1987,10069,2016,10307,406,10544,398,10781,721,10781,4364xe" filled="true" fillcolor="#006fc0" stroked="false">
              <v:path arrowok="t"/>
              <v:fill opacity="46003f" type="solid"/>
            </v:shape>
            <v:shape style="position:absolute;left:2242;top:4363;width:8539;height:48" id="docshape72" coordorigin="2242,4364" coordsize="8539,48" path="m2242,4364l10781,4364m2242,4364l2242,4411m2479,4364l2479,4411m2717,4364l2717,4411m2954,4364l2954,4411m3191,4364l3191,4411m3428,4364l3428,4411m3665,4364l3665,4411m3902,4364l3902,4411m4139,4364l4139,4411m4376,4364l4376,4411m4614,4364l4614,4411m4851,4364l4851,4411m5088,4364l5088,4411m5325,4364l5325,4411m5562,4364l5562,4411m5799,4364l5799,4411m6036,4364l6036,4411m6273,4364l6273,4411m6511,4364l6511,4411m6748,4364l6748,4411m6985,4364l6985,4411m7222,4364l7222,4411m7459,4364l7459,4411m7696,4364l7696,4411m7933,4364l7933,4411m8171,4364l8171,4411m8408,4364l8408,4411m8645,4364l8645,4411m8882,4364l8882,4411m9119,4364l9119,4411m9356,4364l9356,4411m9593,4364l9593,4411m9830,4364l9830,4411m10069,4364l10069,4411m10307,4364l10307,4411m10544,4364l10544,4411m10781,4364l10781,4411e" filled="false" stroked="true" strokeweight=".478912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1,320,000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1,280,000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1,260,000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1,240,000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69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1,220,000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1,200,000</w:t>
      </w: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70"/>
        <w:ind w:left="60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1,180,000</w:t>
      </w:r>
    </w:p>
    <w:p>
      <w:pPr>
        <w:tabs>
          <w:tab w:pos="2748" w:val="left" w:leader="none"/>
          <w:tab w:pos="4181" w:val="left" w:leader="none"/>
          <w:tab w:pos="5594" w:val="left" w:leader="none"/>
          <w:tab w:pos="7027" w:val="left" w:leader="none"/>
          <w:tab w:pos="8441" w:val="left" w:leader="none"/>
          <w:tab w:pos="9873" w:val="left" w:leader="none"/>
        </w:tabs>
        <w:spacing w:before="11"/>
        <w:ind w:left="1335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Feb</w:t>
      </w:r>
      <w:r>
        <w:rPr>
          <w:rFonts w:ascii="Calibri"/>
          <w:color w:val="585858"/>
          <w:spacing w:val="-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'18</w:t>
        <w:tab/>
        <w:t>Aug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'18</w:t>
        <w:tab/>
        <w:t>Feb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  <w:tab/>
        <w:t>Aug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  <w:tab/>
        <w:t>Feb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  <w:tab/>
        <w:t>Aug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  <w:tab/>
        <w:t>Feb</w:t>
      </w:r>
      <w:r>
        <w:rPr>
          <w:rFonts w:ascii="Calibri"/>
          <w:color w:val="585858"/>
          <w:spacing w:val="-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line="337" w:lineRule="exact" w:before="21"/>
        <w:ind w:left="219" w:right="212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237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spacing w:before="171"/>
        <w:ind w:left="219" w:right="219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31F20"/>
          <w:spacing w:val="15"/>
          <w:sz w:val="24"/>
        </w:rPr>
        <w:t>Not</w:t>
      </w:r>
      <w:r>
        <w:rPr>
          <w:rFonts w:ascii="Segoe UI Semibold"/>
          <w:b/>
          <w:color w:val="231F20"/>
          <w:spacing w:val="50"/>
          <w:sz w:val="24"/>
        </w:rPr>
        <w:t> </w:t>
      </w:r>
      <w:r>
        <w:rPr>
          <w:rFonts w:ascii="Segoe UI Semibold"/>
          <w:b/>
          <w:color w:val="231F20"/>
          <w:spacing w:val="20"/>
          <w:sz w:val="24"/>
        </w:rPr>
        <w:t>Seasonally</w:t>
      </w:r>
      <w:r>
        <w:rPr>
          <w:rFonts w:ascii="Segoe UI Semibold"/>
          <w:b/>
          <w:color w:val="231F20"/>
          <w:spacing w:val="50"/>
          <w:sz w:val="24"/>
        </w:rPr>
        <w:t> </w:t>
      </w:r>
      <w:r>
        <w:rPr>
          <w:rFonts w:ascii="Segoe UI Semibold"/>
          <w:b/>
          <w:color w:val="231F20"/>
          <w:spacing w:val="20"/>
          <w:sz w:val="24"/>
        </w:rPr>
        <w:t>Adjusted</w:t>
      </w:r>
      <w:r>
        <w:rPr>
          <w:rFonts w:ascii="Segoe UI Semibold"/>
          <w:b/>
          <w:color w:val="231F20"/>
          <w:spacing w:val="-43"/>
          <w:sz w:val="24"/>
        </w:rPr>
        <w:t> </w:t>
      </w:r>
    </w:p>
    <w:p>
      <w:pPr>
        <w:spacing w:before="89"/>
        <w:ind w:left="219" w:right="208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432384" id="docshape73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1258"/>
        <w:gridCol w:w="1300"/>
        <w:gridCol w:w="1376"/>
        <w:gridCol w:w="1343"/>
        <w:gridCol w:w="1565"/>
      </w:tblGrid>
      <w:tr>
        <w:trPr>
          <w:trHeight w:val="266" w:hRule="atLeast"/>
        </w:trPr>
        <w:tc>
          <w:tcPr>
            <w:tcW w:w="3897" w:type="dxa"/>
          </w:tcPr>
          <w:p>
            <w:pPr>
              <w:pStyle w:val="TableParagraph"/>
              <w:spacing w:line="246" w:lineRule="exact"/>
              <w:ind w:left="1638" w:right="1507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3"/>
              <w:ind w:right="3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00" w:type="dxa"/>
          </w:tcPr>
          <w:p>
            <w:pPr>
              <w:pStyle w:val="TableParagraph"/>
              <w:spacing w:line="225" w:lineRule="exact" w:before="21"/>
              <w:ind w:right="3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 w:before="21"/>
              <w:ind w:right="4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43" w:type="dxa"/>
          </w:tcPr>
          <w:p>
            <w:pPr>
              <w:pStyle w:val="TableParagraph"/>
              <w:spacing w:line="225" w:lineRule="exact" w:before="21"/>
              <w:ind w:right="4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65" w:type="dxa"/>
          </w:tcPr>
          <w:p>
            <w:pPr>
              <w:pStyle w:val="TableParagraph"/>
              <w:spacing w:line="225" w:lineRule="exact" w:before="21"/>
              <w:ind w:right="6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97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1246.1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1245.6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1287.6</w:t>
            </w:r>
          </w:p>
        </w:tc>
        <w:tc>
          <w:tcPr>
            <w:tcW w:w="134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-41.5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14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214.3</w:t>
            </w:r>
          </w:p>
        </w:tc>
        <w:tc>
          <w:tcPr>
            <w:tcW w:w="1300" w:type="dxa"/>
          </w:tcPr>
          <w:p>
            <w:pPr>
              <w:pStyle w:val="TableParagraph"/>
              <w:spacing w:line="214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216.3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218.4</w:t>
            </w:r>
          </w:p>
        </w:tc>
        <w:tc>
          <w:tcPr>
            <w:tcW w:w="1343" w:type="dxa"/>
          </w:tcPr>
          <w:p>
            <w:pPr>
              <w:pStyle w:val="TableParagraph"/>
              <w:spacing w:line="214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-2.0</w:t>
            </w:r>
          </w:p>
        </w:tc>
        <w:tc>
          <w:tcPr>
            <w:tcW w:w="1565" w:type="dxa"/>
          </w:tcPr>
          <w:p>
            <w:pPr>
              <w:pStyle w:val="TableParagraph"/>
              <w:spacing w:line="214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-4.1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15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57.6</w:t>
            </w:r>
          </w:p>
        </w:tc>
        <w:tc>
          <w:tcPr>
            <w:tcW w:w="1300" w:type="dxa"/>
          </w:tcPr>
          <w:p>
            <w:pPr>
              <w:pStyle w:val="TableParagraph"/>
              <w:spacing w:line="215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59.0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57.3</w:t>
            </w:r>
          </w:p>
        </w:tc>
        <w:tc>
          <w:tcPr>
            <w:tcW w:w="1343" w:type="dxa"/>
          </w:tcPr>
          <w:p>
            <w:pPr>
              <w:pStyle w:val="TableParagraph"/>
              <w:spacing w:line="215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-1.4</w:t>
            </w:r>
          </w:p>
        </w:tc>
        <w:tc>
          <w:tcPr>
            <w:tcW w:w="1565" w:type="dxa"/>
          </w:tcPr>
          <w:p>
            <w:pPr>
              <w:pStyle w:val="TableParagraph"/>
              <w:spacing w:line="21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16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5.2</w:t>
            </w:r>
          </w:p>
        </w:tc>
        <w:tc>
          <w:tcPr>
            <w:tcW w:w="1300" w:type="dxa"/>
          </w:tcPr>
          <w:p>
            <w:pPr>
              <w:pStyle w:val="TableParagraph"/>
              <w:spacing w:line="216" w:lineRule="exact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43" w:type="dxa"/>
          </w:tcPr>
          <w:p>
            <w:pPr>
              <w:pStyle w:val="TableParagraph"/>
              <w:spacing w:line="216" w:lineRule="exact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65" w:type="dxa"/>
          </w:tcPr>
          <w:p>
            <w:pPr>
              <w:pStyle w:val="TableParagraph"/>
              <w:spacing w:line="216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17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52.4</w:t>
            </w:r>
          </w:p>
        </w:tc>
        <w:tc>
          <w:tcPr>
            <w:tcW w:w="1300" w:type="dxa"/>
          </w:tcPr>
          <w:p>
            <w:pPr>
              <w:pStyle w:val="TableParagraph"/>
              <w:spacing w:line="217" w:lineRule="exact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51.8</w:t>
            </w:r>
          </w:p>
        </w:tc>
        <w:tc>
          <w:tcPr>
            <w:tcW w:w="1343" w:type="dxa"/>
          </w:tcPr>
          <w:p>
            <w:pPr>
              <w:pStyle w:val="TableParagraph"/>
              <w:spacing w:line="217" w:lineRule="exact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-1.4</w:t>
            </w:r>
          </w:p>
        </w:tc>
        <w:tc>
          <w:tcPr>
            <w:tcW w:w="1565" w:type="dxa"/>
          </w:tcPr>
          <w:p>
            <w:pPr>
              <w:pStyle w:val="TableParagraph"/>
              <w:spacing w:line="217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58" w:type="dxa"/>
          </w:tcPr>
          <w:p>
            <w:pPr>
              <w:pStyle w:val="TableParagraph"/>
              <w:spacing w:line="218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33.2</w:t>
            </w:r>
          </w:p>
        </w:tc>
        <w:tc>
          <w:tcPr>
            <w:tcW w:w="1300" w:type="dxa"/>
          </w:tcPr>
          <w:p>
            <w:pPr>
              <w:pStyle w:val="TableParagraph"/>
              <w:spacing w:line="218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34.1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33.0</w:t>
            </w:r>
          </w:p>
        </w:tc>
        <w:tc>
          <w:tcPr>
            <w:tcW w:w="1343" w:type="dxa"/>
          </w:tcPr>
          <w:p>
            <w:pPr>
              <w:pStyle w:val="TableParagraph"/>
              <w:spacing w:line="218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  <w:tc>
          <w:tcPr>
            <w:tcW w:w="1565" w:type="dxa"/>
          </w:tcPr>
          <w:p>
            <w:pPr>
              <w:pStyle w:val="TableParagraph"/>
              <w:spacing w:line="21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20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156.7</w:t>
            </w:r>
          </w:p>
        </w:tc>
        <w:tc>
          <w:tcPr>
            <w:tcW w:w="1300" w:type="dxa"/>
          </w:tcPr>
          <w:p>
            <w:pPr>
              <w:pStyle w:val="TableParagraph"/>
              <w:spacing w:line="220" w:lineRule="exact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157.3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161.1</w:t>
            </w:r>
          </w:p>
        </w:tc>
        <w:tc>
          <w:tcPr>
            <w:tcW w:w="1343" w:type="dxa"/>
          </w:tcPr>
          <w:p>
            <w:pPr>
              <w:pStyle w:val="TableParagraph"/>
              <w:spacing w:line="220" w:lineRule="exact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  <w:tc>
          <w:tcPr>
            <w:tcW w:w="1565" w:type="dxa"/>
          </w:tcPr>
          <w:p>
            <w:pPr>
              <w:pStyle w:val="TableParagraph"/>
              <w:spacing w:line="220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-4.4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58" w:type="dxa"/>
          </w:tcPr>
          <w:p>
            <w:pPr>
              <w:pStyle w:val="TableParagraph"/>
              <w:spacing w:line="221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76.0</w:t>
            </w:r>
          </w:p>
        </w:tc>
        <w:tc>
          <w:tcPr>
            <w:tcW w:w="1300" w:type="dxa"/>
          </w:tcPr>
          <w:p>
            <w:pPr>
              <w:pStyle w:val="TableParagraph"/>
              <w:spacing w:line="221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76.3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76.3</w:t>
            </w:r>
          </w:p>
        </w:tc>
        <w:tc>
          <w:tcPr>
            <w:tcW w:w="1343" w:type="dxa"/>
          </w:tcPr>
          <w:p>
            <w:pPr>
              <w:pStyle w:val="TableParagraph"/>
              <w:spacing w:line="221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65" w:type="dxa"/>
          </w:tcPr>
          <w:p>
            <w:pPr>
              <w:pStyle w:val="TableParagraph"/>
              <w:spacing w:line="221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58" w:type="dxa"/>
          </w:tcPr>
          <w:p>
            <w:pPr>
              <w:pStyle w:val="TableParagraph"/>
              <w:spacing w:line="222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80.7</w:t>
            </w:r>
          </w:p>
        </w:tc>
        <w:tc>
          <w:tcPr>
            <w:tcW w:w="1300" w:type="dxa"/>
          </w:tcPr>
          <w:p>
            <w:pPr>
              <w:pStyle w:val="TableParagraph"/>
              <w:spacing w:line="222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81.0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84.8</w:t>
            </w:r>
          </w:p>
        </w:tc>
        <w:tc>
          <w:tcPr>
            <w:tcW w:w="1343" w:type="dxa"/>
          </w:tcPr>
          <w:p>
            <w:pPr>
              <w:pStyle w:val="TableParagraph"/>
              <w:spacing w:line="222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-4.1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23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1031.8</w:t>
            </w:r>
          </w:p>
        </w:tc>
        <w:tc>
          <w:tcPr>
            <w:tcW w:w="1300" w:type="dxa"/>
          </w:tcPr>
          <w:p>
            <w:pPr>
              <w:pStyle w:val="TableParagraph"/>
              <w:spacing w:line="223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1029.3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1069.2</w:t>
            </w:r>
          </w:p>
        </w:tc>
        <w:tc>
          <w:tcPr>
            <w:tcW w:w="1343" w:type="dxa"/>
          </w:tcPr>
          <w:p>
            <w:pPr>
              <w:pStyle w:val="TableParagraph"/>
              <w:spacing w:line="223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  <w:tc>
          <w:tcPr>
            <w:tcW w:w="1565" w:type="dxa"/>
          </w:tcPr>
          <w:p>
            <w:pPr>
              <w:pStyle w:val="TableParagraph"/>
              <w:spacing w:line="223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-37.4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3" w:lineRule="exact" w:before="6"/>
              <w:ind w:right="4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4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248.9</w:t>
            </w:r>
          </w:p>
        </w:tc>
        <w:tc>
          <w:tcPr>
            <w:tcW w:w="1300" w:type="dxa"/>
          </w:tcPr>
          <w:p>
            <w:pPr>
              <w:pStyle w:val="TableParagraph"/>
              <w:spacing w:line="224" w:lineRule="exact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250.0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249.1</w:t>
            </w:r>
          </w:p>
        </w:tc>
        <w:tc>
          <w:tcPr>
            <w:tcW w:w="1343" w:type="dxa"/>
          </w:tcPr>
          <w:p>
            <w:pPr>
              <w:pStyle w:val="TableParagraph"/>
              <w:spacing w:line="224" w:lineRule="exact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-1.1</w:t>
            </w:r>
          </w:p>
        </w:tc>
        <w:tc>
          <w:tcPr>
            <w:tcW w:w="1565" w:type="dxa"/>
          </w:tcPr>
          <w:p>
            <w:pPr>
              <w:pStyle w:val="TableParagraph"/>
              <w:spacing w:line="224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46.2</w:t>
            </w:r>
          </w:p>
        </w:tc>
        <w:tc>
          <w:tcPr>
            <w:tcW w:w="1300" w:type="dxa"/>
          </w:tcPr>
          <w:p>
            <w:pPr>
              <w:pStyle w:val="TableParagraph"/>
              <w:spacing w:line="225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47.2</w:t>
            </w:r>
          </w:p>
        </w:tc>
        <w:tc>
          <w:tcPr>
            <w:tcW w:w="1343" w:type="dxa"/>
          </w:tcPr>
          <w:p>
            <w:pPr>
              <w:pStyle w:val="TableParagraph"/>
              <w:spacing w:line="225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65" w:type="dxa"/>
          </w:tcPr>
          <w:p>
            <w:pPr>
              <w:pStyle w:val="TableParagraph"/>
              <w:spacing w:line="22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58" w:type="dxa"/>
          </w:tcPr>
          <w:p>
            <w:pPr>
              <w:pStyle w:val="TableParagraph"/>
              <w:spacing w:line="226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137.5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138.2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135.0</w:t>
            </w:r>
          </w:p>
        </w:tc>
        <w:tc>
          <w:tcPr>
            <w:tcW w:w="1343" w:type="dxa"/>
          </w:tcPr>
          <w:p>
            <w:pPr>
              <w:pStyle w:val="TableParagraph"/>
              <w:spacing w:line="226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  <w:tc>
          <w:tcPr>
            <w:tcW w:w="1565" w:type="dxa"/>
          </w:tcPr>
          <w:p>
            <w:pPr>
              <w:pStyle w:val="TableParagraph"/>
              <w:spacing w:line="226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right="30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8" w:lineRule="exact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65.2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65.2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66.9</w:t>
            </w:r>
          </w:p>
        </w:tc>
        <w:tc>
          <w:tcPr>
            <w:tcW w:w="1343" w:type="dxa"/>
          </w:tcPr>
          <w:p>
            <w:pPr>
              <w:pStyle w:val="TableParagraph"/>
              <w:spacing w:line="228" w:lineRule="exact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5" w:type="dxa"/>
          </w:tcPr>
          <w:p>
            <w:pPr>
              <w:pStyle w:val="TableParagraph"/>
              <w:spacing w:line="22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-1.7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28" w:lineRule="exact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11.4</w:t>
            </w:r>
          </w:p>
        </w:tc>
        <w:tc>
          <w:tcPr>
            <w:tcW w:w="1300" w:type="dxa"/>
          </w:tcPr>
          <w:p>
            <w:pPr>
              <w:pStyle w:val="TableParagraph"/>
              <w:spacing w:line="228" w:lineRule="exact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12.6</w:t>
            </w:r>
          </w:p>
        </w:tc>
        <w:tc>
          <w:tcPr>
            <w:tcW w:w="1343" w:type="dxa"/>
          </w:tcPr>
          <w:p>
            <w:pPr>
              <w:pStyle w:val="TableParagraph"/>
              <w:spacing w:line="228" w:lineRule="exact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  <w:tc>
          <w:tcPr>
            <w:tcW w:w="1565" w:type="dxa"/>
          </w:tcPr>
          <w:p>
            <w:pPr>
              <w:pStyle w:val="TableParagraph"/>
              <w:spacing w:line="228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-1.2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6" w:lineRule="exact" w:before="2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63.1</w:t>
            </w:r>
          </w:p>
        </w:tc>
        <w:tc>
          <w:tcPr>
            <w:tcW w:w="1300" w:type="dxa"/>
          </w:tcPr>
          <w:p>
            <w:pPr>
              <w:pStyle w:val="TableParagraph"/>
              <w:spacing w:line="226" w:lineRule="exact" w:before="2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64.1</w:t>
            </w:r>
          </w:p>
        </w:tc>
        <w:tc>
          <w:tcPr>
            <w:tcW w:w="1343" w:type="dxa"/>
          </w:tcPr>
          <w:p>
            <w:pPr>
              <w:pStyle w:val="TableParagraph"/>
              <w:spacing w:line="226" w:lineRule="exact" w:before="2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-0.8</w:t>
            </w:r>
          </w:p>
        </w:tc>
        <w:tc>
          <w:tcPr>
            <w:tcW w:w="1565" w:type="dxa"/>
          </w:tcPr>
          <w:p>
            <w:pPr>
              <w:pStyle w:val="TableParagraph"/>
              <w:spacing w:line="226" w:lineRule="exact" w:before="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-1.0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58" w:type="dxa"/>
          </w:tcPr>
          <w:p>
            <w:pPr>
              <w:pStyle w:val="TableParagraph"/>
              <w:spacing w:line="224" w:lineRule="exact" w:before="4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50.1</w:t>
            </w:r>
          </w:p>
        </w:tc>
        <w:tc>
          <w:tcPr>
            <w:tcW w:w="1300" w:type="dxa"/>
          </w:tcPr>
          <w:p>
            <w:pPr>
              <w:pStyle w:val="TableParagraph"/>
              <w:spacing w:line="224" w:lineRule="exact" w:before="4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50.7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50.3</w:t>
            </w:r>
          </w:p>
        </w:tc>
        <w:tc>
          <w:tcPr>
            <w:tcW w:w="1343" w:type="dxa"/>
          </w:tcPr>
          <w:p>
            <w:pPr>
              <w:pStyle w:val="TableParagraph"/>
              <w:spacing w:line="224" w:lineRule="exact" w:before="4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65" w:type="dxa"/>
          </w:tcPr>
          <w:p>
            <w:pPr>
              <w:pStyle w:val="TableParagraph"/>
              <w:spacing w:line="224" w:lineRule="exact" w:before="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58" w:type="dxa"/>
          </w:tcPr>
          <w:p>
            <w:pPr>
              <w:pStyle w:val="TableParagraph"/>
              <w:spacing w:line="222" w:lineRule="exact" w:before="6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13.0</w:t>
            </w:r>
          </w:p>
        </w:tc>
        <w:tc>
          <w:tcPr>
            <w:tcW w:w="1300" w:type="dxa"/>
          </w:tcPr>
          <w:p>
            <w:pPr>
              <w:pStyle w:val="TableParagraph"/>
              <w:spacing w:line="222" w:lineRule="exact" w:before="6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13.2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343" w:type="dxa"/>
          </w:tcPr>
          <w:p>
            <w:pPr>
              <w:pStyle w:val="TableParagraph"/>
              <w:spacing w:line="222" w:lineRule="exact" w:before="6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65" w:type="dxa"/>
          </w:tcPr>
          <w:p>
            <w:pPr>
              <w:pStyle w:val="TableParagraph"/>
              <w:spacing w:line="222" w:lineRule="exact" w:before="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right="4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20" w:lineRule="exact" w:before="8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142.4</w:t>
            </w:r>
          </w:p>
        </w:tc>
        <w:tc>
          <w:tcPr>
            <w:tcW w:w="1300" w:type="dxa"/>
          </w:tcPr>
          <w:p>
            <w:pPr>
              <w:pStyle w:val="TableParagraph"/>
              <w:spacing w:line="220" w:lineRule="exact" w:before="8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140.4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145.4</w:t>
            </w:r>
          </w:p>
        </w:tc>
        <w:tc>
          <w:tcPr>
            <w:tcW w:w="1343" w:type="dxa"/>
          </w:tcPr>
          <w:p>
            <w:pPr>
              <w:pStyle w:val="TableParagraph"/>
              <w:spacing w:line="220" w:lineRule="exact" w:before="8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2.0</w:t>
            </w:r>
          </w:p>
        </w:tc>
        <w:tc>
          <w:tcPr>
            <w:tcW w:w="1565" w:type="dxa"/>
          </w:tcPr>
          <w:p>
            <w:pPr>
              <w:pStyle w:val="TableParagraph"/>
              <w:spacing w:line="220" w:lineRule="exact" w:before="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-3.0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right="31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58" w:type="dxa"/>
          </w:tcPr>
          <w:p>
            <w:pPr>
              <w:pStyle w:val="TableParagraph"/>
              <w:spacing w:line="218" w:lineRule="exact" w:before="11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44.2</w:t>
            </w:r>
          </w:p>
        </w:tc>
        <w:tc>
          <w:tcPr>
            <w:tcW w:w="1300" w:type="dxa"/>
          </w:tcPr>
          <w:p>
            <w:pPr>
              <w:pStyle w:val="TableParagraph"/>
              <w:spacing w:line="218" w:lineRule="exact" w:before="11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43.2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44.3</w:t>
            </w:r>
          </w:p>
        </w:tc>
        <w:tc>
          <w:tcPr>
            <w:tcW w:w="1343" w:type="dxa"/>
          </w:tcPr>
          <w:p>
            <w:pPr>
              <w:pStyle w:val="TableParagraph"/>
              <w:spacing w:line="218" w:lineRule="exact" w:before="11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  <w:tc>
          <w:tcPr>
            <w:tcW w:w="1565" w:type="dxa"/>
          </w:tcPr>
          <w:p>
            <w:pPr>
              <w:pStyle w:val="TableParagraph"/>
              <w:spacing w:line="218" w:lineRule="exact" w:before="1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5" w:lineRule="exact" w:before="13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300" w:type="dxa"/>
          </w:tcPr>
          <w:p>
            <w:pPr>
              <w:pStyle w:val="TableParagraph"/>
              <w:spacing w:line="215" w:lineRule="exact" w:before="13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33.7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34.1</w:t>
            </w:r>
          </w:p>
        </w:tc>
        <w:tc>
          <w:tcPr>
            <w:tcW w:w="1343" w:type="dxa"/>
          </w:tcPr>
          <w:p>
            <w:pPr>
              <w:pStyle w:val="TableParagraph"/>
              <w:spacing w:line="215" w:lineRule="exact" w:before="13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65" w:type="dxa"/>
          </w:tcPr>
          <w:p>
            <w:pPr>
              <w:pStyle w:val="TableParagraph"/>
              <w:spacing w:line="215" w:lineRule="exact" w:before="1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</w:tr>
      <w:tr>
        <w:trPr>
          <w:trHeight w:val="248" w:hRule="atLeast"/>
        </w:trPr>
        <w:tc>
          <w:tcPr>
            <w:tcW w:w="3897" w:type="dxa"/>
          </w:tcPr>
          <w:p>
            <w:pPr>
              <w:pStyle w:val="TableParagraph"/>
              <w:spacing w:line="224" w:lineRule="exact" w:before="4"/>
              <w:ind w:right="31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4" w:lineRule="exact" w:before="15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64.8</w:t>
            </w:r>
          </w:p>
        </w:tc>
        <w:tc>
          <w:tcPr>
            <w:tcW w:w="1300" w:type="dxa"/>
          </w:tcPr>
          <w:p>
            <w:pPr>
              <w:pStyle w:val="TableParagraph"/>
              <w:spacing w:line="214" w:lineRule="exact" w:before="15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63.5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67.0</w:t>
            </w:r>
          </w:p>
        </w:tc>
        <w:tc>
          <w:tcPr>
            <w:tcW w:w="1343" w:type="dxa"/>
          </w:tcPr>
          <w:p>
            <w:pPr>
              <w:pStyle w:val="TableParagraph"/>
              <w:spacing w:line="214" w:lineRule="exact" w:before="15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  <w:tc>
          <w:tcPr>
            <w:tcW w:w="1565" w:type="dxa"/>
          </w:tcPr>
          <w:p>
            <w:pPr>
              <w:pStyle w:val="TableParagraph"/>
              <w:spacing w:line="214" w:lineRule="exact" w:before="1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-2.2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3" w:lineRule="exact" w:before="16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188.4</w:t>
            </w:r>
          </w:p>
        </w:tc>
        <w:tc>
          <w:tcPr>
            <w:tcW w:w="1300" w:type="dxa"/>
          </w:tcPr>
          <w:p>
            <w:pPr>
              <w:pStyle w:val="TableParagraph"/>
              <w:spacing w:line="213" w:lineRule="exact" w:before="16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196.0</w:t>
            </w:r>
          </w:p>
        </w:tc>
        <w:tc>
          <w:tcPr>
            <w:tcW w:w="1343" w:type="dxa"/>
          </w:tcPr>
          <w:p>
            <w:pPr>
              <w:pStyle w:val="TableParagraph"/>
              <w:spacing w:line="213" w:lineRule="exact" w:before="16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65" w:type="dxa"/>
          </w:tcPr>
          <w:p>
            <w:pPr>
              <w:pStyle w:val="TableParagraph"/>
              <w:spacing w:line="213" w:lineRule="exact" w:before="16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-7.6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12" w:lineRule="exact" w:before="17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16.2</w:t>
            </w:r>
          </w:p>
        </w:tc>
        <w:tc>
          <w:tcPr>
            <w:tcW w:w="1300" w:type="dxa"/>
          </w:tcPr>
          <w:p>
            <w:pPr>
              <w:pStyle w:val="TableParagraph"/>
              <w:spacing w:line="212" w:lineRule="exact" w:before="17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15.8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16.8</w:t>
            </w:r>
          </w:p>
        </w:tc>
        <w:tc>
          <w:tcPr>
            <w:tcW w:w="1343" w:type="dxa"/>
          </w:tcPr>
          <w:p>
            <w:pPr>
              <w:pStyle w:val="TableParagraph"/>
              <w:spacing w:line="212" w:lineRule="exact" w:before="17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65" w:type="dxa"/>
          </w:tcPr>
          <w:p>
            <w:pPr>
              <w:pStyle w:val="TableParagraph"/>
              <w:spacing w:line="212" w:lineRule="exact" w:before="17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58" w:type="dxa"/>
          </w:tcPr>
          <w:p>
            <w:pPr>
              <w:pStyle w:val="TableParagraph"/>
              <w:spacing w:line="211" w:lineRule="exact" w:before="18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172.2</w:t>
            </w:r>
          </w:p>
        </w:tc>
        <w:tc>
          <w:tcPr>
            <w:tcW w:w="1300" w:type="dxa"/>
          </w:tcPr>
          <w:p>
            <w:pPr>
              <w:pStyle w:val="TableParagraph"/>
              <w:spacing w:line="211" w:lineRule="exact" w:before="18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171.7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179.2</w:t>
            </w:r>
          </w:p>
        </w:tc>
        <w:tc>
          <w:tcPr>
            <w:tcW w:w="1343" w:type="dxa"/>
          </w:tcPr>
          <w:p>
            <w:pPr>
              <w:pStyle w:val="TableParagraph"/>
              <w:spacing w:line="211" w:lineRule="exact" w:before="18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5" w:type="dxa"/>
          </w:tcPr>
          <w:p>
            <w:pPr>
              <w:pStyle w:val="TableParagraph"/>
              <w:spacing w:line="211" w:lineRule="exact" w:before="18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-7.0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58" w:type="dxa"/>
          </w:tcPr>
          <w:p>
            <w:pPr>
              <w:pStyle w:val="TableParagraph"/>
              <w:spacing w:line="210" w:lineRule="exact" w:before="19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60.3</w:t>
            </w:r>
          </w:p>
        </w:tc>
        <w:tc>
          <w:tcPr>
            <w:tcW w:w="1300" w:type="dxa"/>
          </w:tcPr>
          <w:p>
            <w:pPr>
              <w:pStyle w:val="TableParagraph"/>
              <w:spacing w:line="210" w:lineRule="exact" w:before="19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59.2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60.4</w:t>
            </w:r>
          </w:p>
        </w:tc>
        <w:tc>
          <w:tcPr>
            <w:tcW w:w="1343" w:type="dxa"/>
          </w:tcPr>
          <w:p>
            <w:pPr>
              <w:pStyle w:val="TableParagraph"/>
              <w:spacing w:line="210" w:lineRule="exact" w:before="19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65" w:type="dxa"/>
          </w:tcPr>
          <w:p>
            <w:pPr>
              <w:pStyle w:val="TableParagraph"/>
              <w:spacing w:line="210" w:lineRule="exact" w:before="1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58" w:type="dxa"/>
          </w:tcPr>
          <w:p>
            <w:pPr>
              <w:pStyle w:val="TableParagraph"/>
              <w:spacing w:line="209" w:lineRule="exact" w:before="21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35.6</w:t>
            </w:r>
          </w:p>
        </w:tc>
        <w:tc>
          <w:tcPr>
            <w:tcW w:w="1300" w:type="dxa"/>
          </w:tcPr>
          <w:p>
            <w:pPr>
              <w:pStyle w:val="TableParagraph"/>
              <w:spacing w:line="209" w:lineRule="exact" w:before="21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35.8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40.3</w:t>
            </w:r>
          </w:p>
        </w:tc>
        <w:tc>
          <w:tcPr>
            <w:tcW w:w="1343" w:type="dxa"/>
          </w:tcPr>
          <w:p>
            <w:pPr>
              <w:pStyle w:val="TableParagraph"/>
              <w:spacing w:line="209" w:lineRule="exact" w:before="21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65" w:type="dxa"/>
          </w:tcPr>
          <w:p>
            <w:pPr>
              <w:pStyle w:val="TableParagraph"/>
              <w:spacing w:line="209" w:lineRule="exact" w:before="2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-4.7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58" w:type="dxa"/>
          </w:tcPr>
          <w:p>
            <w:pPr>
              <w:pStyle w:val="TableParagraph"/>
              <w:spacing w:line="208" w:lineRule="exact" w:before="22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104.4</w:t>
            </w:r>
          </w:p>
        </w:tc>
        <w:tc>
          <w:tcPr>
            <w:tcW w:w="1300" w:type="dxa"/>
          </w:tcPr>
          <w:p>
            <w:pPr>
              <w:pStyle w:val="TableParagraph"/>
              <w:spacing w:line="208" w:lineRule="exact" w:before="22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105.7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119.8</w:t>
            </w:r>
          </w:p>
        </w:tc>
        <w:tc>
          <w:tcPr>
            <w:tcW w:w="1343" w:type="dxa"/>
          </w:tcPr>
          <w:p>
            <w:pPr>
              <w:pStyle w:val="TableParagraph"/>
              <w:spacing w:line="208" w:lineRule="exact" w:before="22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-1.3</w:t>
            </w:r>
          </w:p>
        </w:tc>
        <w:tc>
          <w:tcPr>
            <w:tcW w:w="1565" w:type="dxa"/>
          </w:tcPr>
          <w:p>
            <w:pPr>
              <w:pStyle w:val="TableParagraph"/>
              <w:spacing w:line="208" w:lineRule="exact" w:before="2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-15.4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right="41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206" w:lineRule="exact" w:before="23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10.5</w:t>
            </w:r>
          </w:p>
        </w:tc>
        <w:tc>
          <w:tcPr>
            <w:tcW w:w="1300" w:type="dxa"/>
          </w:tcPr>
          <w:p>
            <w:pPr>
              <w:pStyle w:val="TableParagraph"/>
              <w:spacing w:line="206" w:lineRule="exact" w:before="23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11.8</w:t>
            </w:r>
          </w:p>
        </w:tc>
        <w:tc>
          <w:tcPr>
            <w:tcW w:w="1343" w:type="dxa"/>
          </w:tcPr>
          <w:p>
            <w:pPr>
              <w:pStyle w:val="TableParagraph"/>
              <w:spacing w:line="206" w:lineRule="exact" w:before="23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65" w:type="dxa"/>
          </w:tcPr>
          <w:p>
            <w:pPr>
              <w:pStyle w:val="TableParagraph"/>
              <w:spacing w:line="206" w:lineRule="exact" w:before="2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right="38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5" w:lineRule="exact" w:before="24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93.9</w:t>
            </w:r>
          </w:p>
        </w:tc>
        <w:tc>
          <w:tcPr>
            <w:tcW w:w="1300" w:type="dxa"/>
          </w:tcPr>
          <w:p>
            <w:pPr>
              <w:pStyle w:val="TableParagraph"/>
              <w:spacing w:line="205" w:lineRule="exact" w:before="24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95.7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108.0</w:t>
            </w:r>
          </w:p>
        </w:tc>
        <w:tc>
          <w:tcPr>
            <w:tcW w:w="1343" w:type="dxa"/>
          </w:tcPr>
          <w:p>
            <w:pPr>
              <w:pStyle w:val="TableParagraph"/>
              <w:spacing w:line="205" w:lineRule="exact" w:before="24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-1.8</w:t>
            </w:r>
          </w:p>
        </w:tc>
        <w:tc>
          <w:tcPr>
            <w:tcW w:w="1565" w:type="dxa"/>
          </w:tcPr>
          <w:p>
            <w:pPr>
              <w:pStyle w:val="TableParagraph"/>
              <w:spacing w:line="205" w:lineRule="exact" w:before="2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-14.1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4" w:lineRule="exact" w:before="25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8.9</w:t>
            </w:r>
          </w:p>
        </w:tc>
        <w:tc>
          <w:tcPr>
            <w:tcW w:w="1300" w:type="dxa"/>
          </w:tcPr>
          <w:p>
            <w:pPr>
              <w:pStyle w:val="TableParagraph"/>
              <w:spacing w:line="204" w:lineRule="exact" w:before="25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8.6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11.5</w:t>
            </w:r>
          </w:p>
        </w:tc>
        <w:tc>
          <w:tcPr>
            <w:tcW w:w="1343" w:type="dxa"/>
          </w:tcPr>
          <w:p>
            <w:pPr>
              <w:pStyle w:val="TableParagraph"/>
              <w:spacing w:line="204" w:lineRule="exact" w:before="25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65" w:type="dxa"/>
          </w:tcPr>
          <w:p>
            <w:pPr>
              <w:pStyle w:val="TableParagraph"/>
              <w:spacing w:line="204" w:lineRule="exact" w:before="2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-2.6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3" w:lineRule="exact" w:before="26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85.0</w:t>
            </w:r>
          </w:p>
        </w:tc>
        <w:tc>
          <w:tcPr>
            <w:tcW w:w="1300" w:type="dxa"/>
          </w:tcPr>
          <w:p>
            <w:pPr>
              <w:pStyle w:val="TableParagraph"/>
              <w:spacing w:line="203" w:lineRule="exact" w:before="26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87.1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96.5</w:t>
            </w:r>
          </w:p>
        </w:tc>
        <w:tc>
          <w:tcPr>
            <w:tcW w:w="1343" w:type="dxa"/>
          </w:tcPr>
          <w:p>
            <w:pPr>
              <w:pStyle w:val="TableParagraph"/>
              <w:spacing w:line="203" w:lineRule="exact" w:before="26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-2.1</w:t>
            </w:r>
          </w:p>
        </w:tc>
        <w:tc>
          <w:tcPr>
            <w:tcW w:w="1565" w:type="dxa"/>
          </w:tcPr>
          <w:p>
            <w:pPr>
              <w:pStyle w:val="TableParagraph"/>
              <w:spacing w:line="203" w:lineRule="exact" w:before="2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-11.5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202" w:lineRule="exact" w:before="27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65.6</w:t>
            </w:r>
          </w:p>
        </w:tc>
        <w:tc>
          <w:tcPr>
            <w:tcW w:w="1300" w:type="dxa"/>
          </w:tcPr>
          <w:p>
            <w:pPr>
              <w:pStyle w:val="TableParagraph"/>
              <w:spacing w:line="202" w:lineRule="exact" w:before="27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66.1</w:t>
            </w:r>
          </w:p>
        </w:tc>
        <w:tc>
          <w:tcPr>
            <w:tcW w:w="1343" w:type="dxa"/>
          </w:tcPr>
          <w:p>
            <w:pPr>
              <w:pStyle w:val="TableParagraph"/>
              <w:spacing w:line="202" w:lineRule="exact" w:before="27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65" w:type="dxa"/>
          </w:tcPr>
          <w:p>
            <w:pPr>
              <w:pStyle w:val="TableParagraph"/>
              <w:spacing w:line="202" w:lineRule="exact" w:before="27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-0.5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201" w:lineRule="exact" w:before="28"/>
              <w:ind w:right="3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207.6</w:t>
            </w:r>
          </w:p>
        </w:tc>
        <w:tc>
          <w:tcPr>
            <w:tcW w:w="1300" w:type="dxa"/>
          </w:tcPr>
          <w:p>
            <w:pPr>
              <w:pStyle w:val="TableParagraph"/>
              <w:spacing w:line="201" w:lineRule="exact" w:before="28"/>
              <w:ind w:right="3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205.5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216.1</w:t>
            </w:r>
          </w:p>
        </w:tc>
        <w:tc>
          <w:tcPr>
            <w:tcW w:w="1343" w:type="dxa"/>
          </w:tcPr>
          <w:p>
            <w:pPr>
              <w:pStyle w:val="TableParagraph"/>
              <w:spacing w:line="201" w:lineRule="exact" w:before="28"/>
              <w:ind w:right="47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2.1</w:t>
            </w:r>
          </w:p>
        </w:tc>
        <w:tc>
          <w:tcPr>
            <w:tcW w:w="1565" w:type="dxa"/>
          </w:tcPr>
          <w:p>
            <w:pPr>
              <w:pStyle w:val="TableParagraph"/>
              <w:spacing w:line="201" w:lineRule="exact" w:before="2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-8.5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200" w:lineRule="exact" w:before="29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20.2</w:t>
            </w:r>
          </w:p>
        </w:tc>
        <w:tc>
          <w:tcPr>
            <w:tcW w:w="1300" w:type="dxa"/>
          </w:tcPr>
          <w:p>
            <w:pPr>
              <w:pStyle w:val="TableParagraph"/>
              <w:spacing w:line="200" w:lineRule="exact" w:before="29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20.3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343" w:type="dxa"/>
          </w:tcPr>
          <w:p>
            <w:pPr>
              <w:pStyle w:val="TableParagraph"/>
              <w:spacing w:line="200" w:lineRule="exact" w:before="29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65" w:type="dxa"/>
          </w:tcPr>
          <w:p>
            <w:pPr>
              <w:pStyle w:val="TableParagraph"/>
              <w:spacing w:line="200" w:lineRule="exact" w:before="2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99" w:lineRule="exact" w:before="30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77.7</w:t>
            </w:r>
          </w:p>
        </w:tc>
        <w:tc>
          <w:tcPr>
            <w:tcW w:w="1300" w:type="dxa"/>
          </w:tcPr>
          <w:p>
            <w:pPr>
              <w:pStyle w:val="TableParagraph"/>
              <w:spacing w:line="199" w:lineRule="exact" w:before="30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75.6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79.8</w:t>
            </w:r>
          </w:p>
        </w:tc>
        <w:tc>
          <w:tcPr>
            <w:tcW w:w="1343" w:type="dxa"/>
          </w:tcPr>
          <w:p>
            <w:pPr>
              <w:pStyle w:val="TableParagraph"/>
              <w:spacing w:line="199" w:lineRule="exact" w:before="30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  <w:tc>
          <w:tcPr>
            <w:tcW w:w="1565" w:type="dxa"/>
          </w:tcPr>
          <w:p>
            <w:pPr>
              <w:pStyle w:val="TableParagraph"/>
              <w:spacing w:line="199" w:lineRule="exact" w:before="30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-2.1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8" w:lineRule="exact"/>
              <w:ind w:right="38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198" w:lineRule="exact" w:before="31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31.1</w:t>
            </w:r>
          </w:p>
        </w:tc>
        <w:tc>
          <w:tcPr>
            <w:tcW w:w="1300" w:type="dxa"/>
          </w:tcPr>
          <w:p>
            <w:pPr>
              <w:pStyle w:val="TableParagraph"/>
              <w:spacing w:line="198" w:lineRule="exact" w:before="31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29.0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31.9</w:t>
            </w:r>
          </w:p>
        </w:tc>
        <w:tc>
          <w:tcPr>
            <w:tcW w:w="1343" w:type="dxa"/>
          </w:tcPr>
          <w:p>
            <w:pPr>
              <w:pStyle w:val="TableParagraph"/>
              <w:spacing w:line="198" w:lineRule="exact" w:before="31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  <w:tc>
          <w:tcPr>
            <w:tcW w:w="1565" w:type="dxa"/>
          </w:tcPr>
          <w:p>
            <w:pPr>
              <w:pStyle w:val="TableParagraph"/>
              <w:spacing w:line="198" w:lineRule="exact" w:before="3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7" w:lineRule="exact"/>
              <w:ind w:right="39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58" w:type="dxa"/>
          </w:tcPr>
          <w:p>
            <w:pPr>
              <w:pStyle w:val="TableParagraph"/>
              <w:spacing w:line="197" w:lineRule="exact" w:before="32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00" w:type="dxa"/>
          </w:tcPr>
          <w:p>
            <w:pPr>
              <w:pStyle w:val="TableParagraph"/>
              <w:spacing w:line="197" w:lineRule="exact" w:before="32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47.9</w:t>
            </w:r>
          </w:p>
        </w:tc>
        <w:tc>
          <w:tcPr>
            <w:tcW w:w="1343" w:type="dxa"/>
          </w:tcPr>
          <w:p>
            <w:pPr>
              <w:pStyle w:val="TableParagraph"/>
              <w:spacing w:line="197" w:lineRule="exact" w:before="32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5" w:type="dxa"/>
          </w:tcPr>
          <w:p>
            <w:pPr>
              <w:pStyle w:val="TableParagraph"/>
              <w:spacing w:line="197" w:lineRule="exact" w:before="32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96" w:lineRule="exact" w:before="33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109.7</w:t>
            </w:r>
          </w:p>
        </w:tc>
        <w:tc>
          <w:tcPr>
            <w:tcW w:w="1300" w:type="dxa"/>
          </w:tcPr>
          <w:p>
            <w:pPr>
              <w:pStyle w:val="TableParagraph"/>
              <w:spacing w:line="196" w:lineRule="exact" w:before="33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109.6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115.8</w:t>
            </w:r>
          </w:p>
        </w:tc>
        <w:tc>
          <w:tcPr>
            <w:tcW w:w="1343" w:type="dxa"/>
          </w:tcPr>
          <w:p>
            <w:pPr>
              <w:pStyle w:val="TableParagraph"/>
              <w:spacing w:line="196" w:lineRule="exact" w:before="33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65" w:type="dxa"/>
          </w:tcPr>
          <w:p>
            <w:pPr>
              <w:pStyle w:val="TableParagraph"/>
              <w:spacing w:line="196" w:lineRule="exact" w:before="3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-6.1</w:t>
            </w:r>
          </w:p>
        </w:tc>
      </w:tr>
      <w:tr>
        <w:trPr>
          <w:trHeight w:val="249" w:hRule="atLeast"/>
        </w:trPr>
        <w:tc>
          <w:tcPr>
            <w:tcW w:w="3897" w:type="dxa"/>
          </w:tcPr>
          <w:p>
            <w:pPr>
              <w:pStyle w:val="TableParagraph"/>
              <w:spacing w:line="225" w:lineRule="exact"/>
              <w:ind w:right="37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8" w:type="dxa"/>
          </w:tcPr>
          <w:p>
            <w:pPr>
              <w:pStyle w:val="TableParagraph"/>
              <w:spacing w:line="195" w:lineRule="exact" w:before="34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67.5</w:t>
            </w:r>
          </w:p>
        </w:tc>
        <w:tc>
          <w:tcPr>
            <w:tcW w:w="1300" w:type="dxa"/>
          </w:tcPr>
          <w:p>
            <w:pPr>
              <w:pStyle w:val="TableParagraph"/>
              <w:spacing w:line="195" w:lineRule="exact" w:before="34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67.4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71.4</w:t>
            </w:r>
          </w:p>
        </w:tc>
        <w:tc>
          <w:tcPr>
            <w:tcW w:w="1343" w:type="dxa"/>
          </w:tcPr>
          <w:p>
            <w:pPr>
              <w:pStyle w:val="TableParagraph"/>
              <w:spacing w:line="195" w:lineRule="exact" w:before="34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65" w:type="dxa"/>
          </w:tcPr>
          <w:p>
            <w:pPr>
              <w:pStyle w:val="TableParagraph"/>
              <w:spacing w:line="195" w:lineRule="exact" w:before="3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-3.9</w:t>
            </w:r>
          </w:p>
        </w:tc>
      </w:tr>
      <w:tr>
        <w:trPr>
          <w:trHeight w:val="357" w:hRule="atLeast"/>
        </w:trPr>
        <w:tc>
          <w:tcPr>
            <w:tcW w:w="389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58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86"/>
              <w:rPr>
                <w:sz w:val="20"/>
              </w:rPr>
            </w:pPr>
            <w:r>
              <w:rPr>
                <w:color w:val="231F20"/>
                <w:sz w:val="20"/>
              </w:rPr>
              <w:t>42.2</w:t>
            </w:r>
          </w:p>
        </w:tc>
        <w:tc>
          <w:tcPr>
            <w:tcW w:w="130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60"/>
              <w:rPr>
                <w:sz w:val="20"/>
              </w:rPr>
            </w:pPr>
            <w:r>
              <w:rPr>
                <w:color w:val="231F20"/>
                <w:sz w:val="20"/>
              </w:rPr>
              <w:t>42.2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44.4</w:t>
            </w:r>
          </w:p>
        </w:tc>
        <w:tc>
          <w:tcPr>
            <w:tcW w:w="1343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79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65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-2.2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488" w:top="2060" w:bottom="860" w:left="600" w:right="580"/>
        </w:sectPr>
      </w:pPr>
    </w:p>
    <w:p>
      <w:pPr>
        <w:spacing w:before="17"/>
        <w:ind w:left="219" w:right="212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266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spacing w:before="288"/>
        <w:ind w:left="219" w:right="229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Januar</w:t>
      </w:r>
      <w:r>
        <w:rPr>
          <w:rFonts w:ascii="Segoe UI Semibold"/>
          <w:b/>
          <w:color w:val="25408F"/>
          <w:spacing w:val="-33"/>
          <w:sz w:val="24"/>
        </w:rPr>
        <w:t> </w:t>
      </w:r>
      <w:r>
        <w:rPr>
          <w:rFonts w:ascii="Segoe UI Semibold"/>
          <w:b/>
          <w:color w:val="25408F"/>
          <w:sz w:val="24"/>
        </w:rPr>
        <w:t>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2021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z w:val="24"/>
        </w:rPr>
        <w:t>-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9"/>
          <w:sz w:val="24"/>
        </w:rPr>
        <w:t>Februar</w:t>
      </w:r>
      <w:r>
        <w:rPr>
          <w:rFonts w:ascii="Segoe UI Semibold"/>
          <w:b/>
          <w:color w:val="25408F"/>
          <w:spacing w:val="-33"/>
          <w:sz w:val="24"/>
        </w:rPr>
        <w:t> </w:t>
      </w:r>
      <w:r>
        <w:rPr>
          <w:rFonts w:ascii="Segoe UI Semibold"/>
          <w:b/>
          <w:color w:val="25408F"/>
          <w:sz w:val="24"/>
        </w:rPr>
        <w:t>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2021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line="180" w:lineRule="auto" w:before="133"/>
        <w:ind w:left="110" w:right="141" w:firstLine="0"/>
        <w:jc w:val="both"/>
        <w:rPr>
          <w:sz w:val="24"/>
        </w:rPr>
      </w:pPr>
      <w:r>
        <w:rPr>
          <w:color w:val="231F20"/>
          <w:sz w:val="24"/>
        </w:rPr>
        <w:t>Arkansas’ nonfarm payroll jobs rose 500 in February to total 1,246,100.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Four major industry sectors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added jobs, more than offsetting declines in six sectors.</w:t>
      </w:r>
      <w:r>
        <w:rPr>
          <w:color w:val="231F20"/>
          <w:spacing w:val="65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government </w:t>
      </w:r>
      <w:r>
        <w:rPr>
          <w:color w:val="231F20"/>
          <w:sz w:val="24"/>
        </w:rPr>
        <w:t>increased 2,100.</w:t>
      </w:r>
      <w:r>
        <w:rPr>
          <w:color w:val="231F20"/>
          <w:spacing w:val="66"/>
          <w:sz w:val="24"/>
        </w:rPr>
        <w:t> </w:t>
      </w:r>
      <w:r>
        <w:rPr>
          <w:color w:val="231F20"/>
          <w:sz w:val="24"/>
        </w:rPr>
        <w:t>Gains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in state government, educational services (+2,100) were largely related to the return of public college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and university staff after winter break.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Professional and business services </w:t>
      </w:r>
      <w:r>
        <w:rPr>
          <w:color w:val="231F20"/>
          <w:sz w:val="24"/>
        </w:rPr>
        <w:t>added 2,000 jobs.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Hiring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was reported in administrative-support services (+1,300) and professional-scientific-technical services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(+1,000),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latter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which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includes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activities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such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as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accounting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tax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preparation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services.</w:t>
      </w:r>
      <w:r>
        <w:rPr>
          <w:color w:val="231F20"/>
          <w:spacing w:val="48"/>
          <w:sz w:val="24"/>
        </w:rPr>
        <w:t> </w:t>
      </w:r>
      <w:r>
        <w:rPr>
          <w:color w:val="231F20"/>
          <w:sz w:val="24"/>
        </w:rPr>
        <w:t>Smaller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gains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were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educational</w:t>
      </w:r>
      <w:r>
        <w:rPr>
          <w:b/>
          <w:color w:val="231F20"/>
          <w:spacing w:val="-9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health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9"/>
          <w:sz w:val="24"/>
        </w:rPr>
        <w:t> </w:t>
      </w:r>
      <w:r>
        <w:rPr>
          <w:color w:val="231F20"/>
          <w:sz w:val="24"/>
        </w:rPr>
        <w:t>(+900)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0"/>
          <w:sz w:val="24"/>
        </w:rPr>
        <w:t> </w:t>
      </w:r>
      <w:r>
        <w:rPr>
          <w:color w:val="231F20"/>
          <w:sz w:val="24"/>
        </w:rPr>
        <w:t>(+900).</w:t>
      </w:r>
      <w:r>
        <w:rPr>
          <w:color w:val="231F20"/>
          <w:spacing w:val="48"/>
          <w:sz w:val="24"/>
        </w:rPr>
        <w:t> </w:t>
      </w:r>
      <w:r>
        <w:rPr>
          <w:color w:val="231F20"/>
          <w:sz w:val="24"/>
        </w:rPr>
        <w:t>Employment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in </w:t>
      </w:r>
      <w:r>
        <w:rPr>
          <w:b/>
          <w:color w:val="231F20"/>
          <w:sz w:val="24"/>
        </w:rPr>
        <w:t>construction </w:t>
      </w:r>
      <w:r>
        <w:rPr>
          <w:color w:val="231F20"/>
          <w:sz w:val="24"/>
        </w:rPr>
        <w:t>declined 1,400, mostly due to winter weather events in February.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leisure and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hospitality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decreased 1,300,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all 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food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(-2,100).</w:t>
      </w:r>
    </w:p>
    <w:p>
      <w:pPr>
        <w:pStyle w:val="BodyText"/>
        <w:spacing w:before="1"/>
        <w:rPr>
          <w:sz w:val="24"/>
        </w:rPr>
      </w:pPr>
    </w:p>
    <w:p>
      <w:pPr>
        <w:spacing w:before="101"/>
        <w:ind w:left="219" w:right="229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Februar</w:t>
      </w:r>
      <w:r>
        <w:rPr>
          <w:rFonts w:ascii="Segoe UI Semibold"/>
          <w:b/>
          <w:color w:val="25408F"/>
          <w:spacing w:val="-33"/>
          <w:sz w:val="24"/>
        </w:rPr>
        <w:t> </w:t>
      </w:r>
      <w:r>
        <w:rPr>
          <w:rFonts w:ascii="Segoe UI Semibold"/>
          <w:b/>
          <w:color w:val="25408F"/>
          <w:sz w:val="24"/>
        </w:rPr>
        <w:t>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2020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z w:val="24"/>
        </w:rPr>
        <w:t>-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9"/>
          <w:sz w:val="24"/>
        </w:rPr>
        <w:t>Februar</w:t>
      </w:r>
      <w:r>
        <w:rPr>
          <w:rFonts w:ascii="Segoe UI Semibold"/>
          <w:b/>
          <w:color w:val="25408F"/>
          <w:spacing w:val="-32"/>
          <w:sz w:val="24"/>
        </w:rPr>
        <w:t> </w:t>
      </w:r>
      <w:r>
        <w:rPr>
          <w:rFonts w:ascii="Segoe UI Semibold"/>
          <w:b/>
          <w:color w:val="25408F"/>
          <w:sz w:val="24"/>
        </w:rPr>
        <w:t>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2021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line="180" w:lineRule="auto" w:before="132"/>
        <w:ind w:left="117" w:right="134" w:firstLine="0"/>
        <w:jc w:val="both"/>
        <w:rPr>
          <w:sz w:val="24"/>
        </w:rPr>
      </w:pPr>
      <w:r>
        <w:rPr>
          <w:color w:val="231F20"/>
          <w:sz w:val="24"/>
        </w:rPr>
        <w:t>Compared to February 2020, nonfarm payroll jobs in Arkansas are down 41,500.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Declines occurred in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ten major industry sectors. Employment in </w:t>
      </w:r>
      <w:r>
        <w:rPr>
          <w:b/>
          <w:color w:val="231F20"/>
          <w:sz w:val="24"/>
        </w:rPr>
        <w:t>leisure and hospitality </w:t>
      </w:r>
      <w:r>
        <w:rPr>
          <w:color w:val="231F20"/>
          <w:sz w:val="24"/>
        </w:rPr>
        <w:t>fell 15,400. Most of the contraction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was in food services (-11,500).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government </w:t>
      </w:r>
      <w:r>
        <w:rPr>
          <w:color w:val="231F20"/>
          <w:sz w:val="24"/>
        </w:rPr>
        <w:t>decreased 8,500, with local government posting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largest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decline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(-6,100).</w:t>
      </w:r>
      <w:r>
        <w:rPr>
          <w:color w:val="231F20"/>
          <w:spacing w:val="38"/>
          <w:sz w:val="24"/>
        </w:rPr>
        <w:t> </w:t>
      </w:r>
      <w:r>
        <w:rPr>
          <w:b/>
          <w:color w:val="231F20"/>
          <w:sz w:val="24"/>
        </w:rPr>
        <w:t>Educational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health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4"/>
          <w:sz w:val="24"/>
        </w:rPr>
        <w:t> </w:t>
      </w:r>
      <w:r>
        <w:rPr>
          <w:color w:val="231F20"/>
          <w:sz w:val="24"/>
        </w:rPr>
        <w:t>lost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7,600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jobs.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Most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the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loss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in health care and social assistance (-7,000). Jobs in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are down 4,400, largely in nondu-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rable goods manufacturing (-4,100).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Notable declines were also posted in </w:t>
      </w:r>
      <w:r>
        <w:rPr>
          <w:b/>
          <w:color w:val="231F20"/>
          <w:sz w:val="24"/>
        </w:rPr>
        <w:t>professional and business</w:t>
      </w:r>
      <w:r>
        <w:rPr>
          <w:b/>
          <w:color w:val="231F20"/>
          <w:spacing w:val="-64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5"/>
          <w:sz w:val="24"/>
        </w:rPr>
        <w:t> </w:t>
      </w:r>
      <w:r>
        <w:rPr>
          <w:color w:val="231F20"/>
          <w:sz w:val="24"/>
        </w:rPr>
        <w:t>(-3,000),</w:t>
      </w:r>
      <w:r>
        <w:rPr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information</w:t>
      </w:r>
      <w:r>
        <w:rPr>
          <w:b/>
          <w:color w:val="231F20"/>
          <w:spacing w:val="-15"/>
          <w:sz w:val="24"/>
        </w:rPr>
        <w:t> </w:t>
      </w:r>
      <w:r>
        <w:rPr>
          <w:color w:val="231F20"/>
          <w:sz w:val="24"/>
        </w:rPr>
        <w:t>(-1,200)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financial</w:t>
      </w:r>
      <w:r>
        <w:rPr>
          <w:b/>
          <w:color w:val="231F20"/>
          <w:spacing w:val="-15"/>
          <w:sz w:val="24"/>
        </w:rPr>
        <w:t> </w:t>
      </w:r>
      <w:r>
        <w:rPr>
          <w:b/>
          <w:color w:val="231F20"/>
          <w:sz w:val="24"/>
        </w:rPr>
        <w:t>activities</w:t>
      </w:r>
      <w:r>
        <w:rPr>
          <w:b/>
          <w:color w:val="231F20"/>
          <w:spacing w:val="-15"/>
          <w:sz w:val="24"/>
        </w:rPr>
        <w:t> </w:t>
      </w:r>
      <w:r>
        <w:rPr>
          <w:color w:val="231F20"/>
          <w:sz w:val="24"/>
        </w:rPr>
        <w:t>(-1,000).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b/>
          <w:color w:val="231F20"/>
          <w:sz w:val="24"/>
        </w:rPr>
        <w:t>construction</w:t>
      </w:r>
      <w:r>
        <w:rPr>
          <w:b/>
          <w:color w:val="231F20"/>
          <w:spacing w:val="-15"/>
          <w:sz w:val="24"/>
        </w:rPr>
        <w:t> </w:t>
      </w:r>
      <w:r>
        <w:rPr>
          <w:color w:val="231F20"/>
          <w:sz w:val="24"/>
        </w:rPr>
        <w:t>rose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600,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related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 large-scale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projects across the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State.</w:t>
      </w: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Heading4"/>
        <w:ind w:right="219"/>
      </w:pPr>
      <w:r>
        <w:rPr>
          <w:color w:val="231F20"/>
        </w:rPr>
        <w:t>Over-the-Month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Change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Industry</w:t>
      </w:r>
      <w:r>
        <w:rPr>
          <w:color w:val="231F20"/>
          <w:spacing w:val="-4"/>
        </w:rPr>
        <w:t> </w:t>
      </w:r>
      <w:r>
        <w:rPr>
          <w:color w:val="231F20"/>
        </w:rPr>
        <w:t>Sector</w:t>
      </w:r>
      <w:r>
        <w:rPr>
          <w:color w:val="231F20"/>
          <w:spacing w:val="-4"/>
        </w:rPr>
        <w:t> </w:t>
      </w:r>
      <w:r>
        <w:rPr>
          <w:color w:val="231F20"/>
        </w:rPr>
        <w:t>(Not</w:t>
      </w:r>
      <w:r>
        <w:rPr>
          <w:color w:val="231F20"/>
          <w:spacing w:val="-4"/>
        </w:rPr>
        <w:t> </w:t>
      </w:r>
      <w:r>
        <w:rPr>
          <w:color w:val="231F20"/>
        </w:rPr>
        <w:t>Seasonally</w:t>
      </w:r>
      <w:r>
        <w:rPr>
          <w:color w:val="231F20"/>
          <w:spacing w:val="-3"/>
        </w:rPr>
        <w:t> </w:t>
      </w:r>
      <w:r>
        <w:rPr>
          <w:color w:val="231F20"/>
        </w:rPr>
        <w:t>Adjusted)</w:t>
      </w:r>
    </w:p>
    <w:p>
      <w:pPr>
        <w:pStyle w:val="BodyText"/>
        <w:spacing w:line="253" w:lineRule="exact"/>
        <w:ind w:left="219" w:right="219"/>
        <w:jc w:val="center"/>
      </w:pPr>
      <w:r>
        <w:rPr>
          <w:color w:val="231F20"/>
        </w:rPr>
        <w:t>January</w:t>
      </w:r>
      <w:r>
        <w:rPr>
          <w:color w:val="231F20"/>
          <w:spacing w:val="-3"/>
        </w:rPr>
        <w:t> </w:t>
      </w:r>
      <w:r>
        <w:rPr>
          <w:color w:val="231F20"/>
        </w:rPr>
        <w:t>2021</w:t>
      </w:r>
      <w:r>
        <w:rPr>
          <w:color w:val="231F20"/>
          <w:spacing w:val="-4"/>
        </w:rPr>
        <w:t> </w:t>
      </w:r>
      <w:r>
        <w:rPr>
          <w:color w:val="231F20"/>
        </w:rPr>
        <w:t>vs</w:t>
      </w:r>
      <w:r>
        <w:rPr>
          <w:color w:val="231F20"/>
          <w:spacing w:val="-3"/>
        </w:rPr>
        <w:t> </w:t>
      </w:r>
      <w:r>
        <w:rPr>
          <w:color w:val="231F20"/>
        </w:rPr>
        <w:t>February</w:t>
      </w:r>
      <w:r>
        <w:rPr>
          <w:color w:val="231F20"/>
          <w:spacing w:val="-3"/>
        </w:rPr>
        <w:t> </w:t>
      </w:r>
      <w:r>
        <w:rPr>
          <w:color w:val="231F20"/>
        </w:rPr>
        <w:t>2021</w:t>
      </w:r>
    </w:p>
    <w:p>
      <w:pPr>
        <w:pStyle w:val="BodyText"/>
        <w:spacing w:before="4"/>
        <w:rPr>
          <w:sz w:val="12"/>
        </w:rPr>
      </w:pPr>
    </w:p>
    <w:p>
      <w:pPr>
        <w:spacing w:before="70"/>
        <w:ind w:left="1567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6320" from="171.433441pt,-2.429845pt" to="171.433441pt,238.542232pt" stroked="true" strokeweight=".557063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212.344131pt,-2.429845pt" to="212.344131pt,238.542232pt" stroked="true" strokeweight=".557063pt" strokecolor="#d9d9d9">
            <v:stroke dashstyle="solid"/>
            <w10:wrap type="none"/>
          </v:line>
        </w:pict>
      </w:r>
      <w:r>
        <w:rPr/>
        <w:pict>
          <v:group style="position:absolute;margin-left:220.543945pt;margin-top:-2.429845pt;width:286.2pt;height:241pt;mso-position-horizontal-relative:page;mso-position-vertical-relative:paragraph;z-index:15737344" id="docshapegroup74" coordorigin="4411,-49" coordsize="5724,4820">
            <v:shape style="position:absolute;left:5065;top:4223;width:819;height:548" id="docshape75" coordorigin="5065,4223" coordsize="819,548" path="m5065,4662l5065,4771m5065,4223l5065,4443m5883,4662l5883,4771m5883,4223l5883,4443e" filled="false" stroked="true" strokeweight=".557063pt" strokecolor="#d9d9d9">
              <v:path arrowok="t"/>
              <v:stroke dashstyle="solid"/>
            </v:shape>
            <v:rect style="position:absolute;left:4410;top:4442;width:2289;height:220" id="docshape76" filled="true" fillcolor="#a6a6a6" stroked="false">
              <v:fill type="solid"/>
            </v:rect>
            <v:shape style="position:absolute;left:5065;top:3784;width:819;height:220" id="docshape77" coordorigin="5065,3785" coordsize="819,220" path="m5065,3785l5065,4004m5883,3785l5883,4004e" filled="false" stroked="true" strokeweight=".557063pt" strokecolor="#d9d9d9">
              <v:path arrowok="t"/>
              <v:stroke dashstyle="solid"/>
            </v:shape>
            <v:rect style="position:absolute;left:4574;top:4004;width:2125;height:220" id="docshape78" filled="true" fillcolor="#a6a6a6" stroked="false">
              <v:fill type="solid"/>
            </v:rect>
            <v:shape style="position:absolute;left:5065;top:-49;width:819;height:3615" id="docshape79" coordorigin="5065,-49" coordsize="819,3615" path="m5065,-49l5065,3566m5883,3346l5883,3566e" filled="false" stroked="true" strokeweight=".557063pt" strokecolor="#d9d9d9">
              <v:path arrowok="t"/>
              <v:stroke dashstyle="solid"/>
            </v:shape>
            <v:rect style="position:absolute;left:4901;top:3565;width:1799;height:220" id="docshape80" filled="true" fillcolor="#a6a6a6" stroked="false">
              <v:fill type="solid"/>
            </v:rect>
            <v:line style="position:absolute" from="5883,2909" to="5883,3127" stroked="true" strokeweight=".557063pt" strokecolor="#d9d9d9">
              <v:stroke dashstyle="solid"/>
            </v:line>
            <v:rect style="position:absolute;left:5391;top:3127;width:1309;height:220" id="docshape81" filled="true" fillcolor="#a6a6a6" stroked="false">
              <v:fill type="solid"/>
            </v:rect>
            <v:line style="position:absolute" from="5883,-49" to="5883,2690" stroked="true" strokeweight=".557063pt" strokecolor="#d9d9d9">
              <v:stroke dashstyle="solid"/>
            </v:line>
            <v:shape style="position:absolute;left:5719;top:2251;width:981;height:658" id="docshape82" coordorigin="5719,2252" coordsize="981,658" path="m6700,2690l5719,2690,5719,2909,6700,2909,6700,2690xm6700,2252l6374,2252,6374,2471,6700,2471,6700,2252xe" filled="true" fillcolor="#a6a6a6" stroked="false">
              <v:path arrowok="t"/>
              <v:fill type="solid"/>
            </v:shape>
            <v:shape style="position:absolute;left:7517;top:1155;width:2;height:3616" id="docshape83" coordorigin="7518,1155" coordsize="0,3616" path="m7518,1594l7518,4771m7518,1155l7518,1375e" filled="false" stroked="true" strokeweight=".557063pt" strokecolor="#d9d9d9">
              <v:path arrowok="t"/>
              <v:stroke dashstyle="solid"/>
            </v:shape>
            <v:rect style="position:absolute;left:6699;top:1374;width:1473;height:220" id="docshape84" filled="true" fillcolor="#a6a6a6" stroked="false">
              <v:fill type="solid"/>
            </v:rect>
            <v:line style="position:absolute" from="7518,718" to="7518,937" stroked="true" strokeweight=".557063pt" strokecolor="#d9d9d9">
              <v:stroke dashstyle="solid"/>
            </v:line>
            <v:rect style="position:absolute;left:6699;top:937;width:1473;height:218" id="docshape85" filled="true" fillcolor="#a6a6a6" stroked="false">
              <v:fill type="solid"/>
            </v:rect>
            <v:shape style="position:absolute;left:7517;top:279;width:2455;height:4492" id="docshape86" coordorigin="7518,280" coordsize="2455,4492" path="m7518,280l7518,499m8336,718l8336,4771m8336,280l8336,499m9154,718l9154,4771m9154,280l9154,499m9973,280l9973,4771e" filled="false" stroked="true" strokeweight=".557063pt" strokecolor="#d9d9d9">
              <v:path arrowok="t"/>
              <v:stroke dashstyle="solid"/>
            </v:shape>
            <v:rect style="position:absolute;left:6699;top:498;width:3273;height:220" id="docshape87" filled="true" fillcolor="#a6a6a6" stroked="false">
              <v:fill type="solid"/>
            </v:rect>
            <v:shape style="position:absolute;left:7517;top:-49;width:2455;height:109" id="docshape88" coordorigin="7518,-49" coordsize="2455,109" path="m7518,-49l7518,60m8336,-49l8336,60m9154,-49l9154,60m9973,-49l9973,60e" filled="false" stroked="true" strokeweight=".557063pt" strokecolor="#d9d9d9">
              <v:path arrowok="t"/>
              <v:stroke dashstyle="solid"/>
            </v:shape>
            <v:rect style="position:absolute;left:6699;top:60;width:3436;height:220" id="docshape89" filled="true" fillcolor="#a6a6a6" stroked="false">
              <v:fill type="solid"/>
            </v:rect>
            <v:line style="position:absolute" from="6700,4771" to="6700,-49" stroked="true" strokeweight=".557063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37856" from="539.451355pt,-2.429845pt" to="539.451355pt,238.542232pt" stroked="true" strokeweight=".55706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Government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640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Professional</w:t>
      </w:r>
      <w:r>
        <w:rPr>
          <w:rFonts w:ascii="Calibri"/>
          <w:color w:val="585858"/>
          <w:spacing w:val="-10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&amp;</w:t>
      </w:r>
      <w:r>
        <w:rPr>
          <w:rFonts w:ascii="Calibri"/>
          <w:color w:val="585858"/>
          <w:spacing w:val="-9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Business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1410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Other</w:t>
      </w:r>
      <w:r>
        <w:rPr>
          <w:rFonts w:ascii="Calibri"/>
          <w:color w:val="585858"/>
          <w:spacing w:val="-5"/>
          <w:w w:val="140"/>
          <w:sz w:val="15"/>
        </w:rPr>
        <w:t> </w:t>
      </w:r>
      <w:r>
        <w:rPr>
          <w:rFonts w:ascii="Calibri"/>
          <w:color w:val="585858"/>
          <w:spacing w:val="-1"/>
          <w:w w:val="140"/>
          <w:sz w:val="15"/>
        </w:rPr>
        <w:t>Services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84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Educational</w:t>
      </w:r>
      <w:r>
        <w:rPr>
          <w:rFonts w:ascii="Calibri"/>
          <w:color w:val="585858"/>
          <w:spacing w:val="-7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&amp;</w:t>
      </w:r>
      <w:r>
        <w:rPr>
          <w:rFonts w:ascii="Calibri"/>
          <w:color w:val="585858"/>
          <w:spacing w:val="-9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Health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11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Mining</w:t>
      </w:r>
      <w:r>
        <w:rPr>
          <w:rFonts w:ascii="Calibri"/>
          <w:color w:val="585858"/>
          <w:spacing w:val="-11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&amp;</w:t>
      </w:r>
      <w:r>
        <w:rPr>
          <w:rFonts w:ascii="Calibri"/>
          <w:color w:val="585858"/>
          <w:spacing w:val="-10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Logging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162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Information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138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Manufacturing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1074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Financial</w:t>
      </w:r>
      <w:r>
        <w:rPr>
          <w:rFonts w:ascii="Calibri"/>
          <w:color w:val="585858"/>
          <w:spacing w:val="-6"/>
          <w:w w:val="140"/>
          <w:sz w:val="15"/>
        </w:rPr>
        <w:t> </w:t>
      </w:r>
      <w:r>
        <w:rPr>
          <w:rFonts w:ascii="Calibri"/>
          <w:color w:val="585858"/>
          <w:spacing w:val="-1"/>
          <w:w w:val="140"/>
          <w:sz w:val="15"/>
        </w:rPr>
        <w:t>Activities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54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Trade-Transport-Utilities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88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Leisure</w:t>
      </w:r>
      <w:r>
        <w:rPr>
          <w:rFonts w:ascii="Calibri"/>
          <w:color w:val="585858"/>
          <w:spacing w:val="-10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&amp;</w:t>
      </w:r>
      <w:r>
        <w:rPr>
          <w:rFonts w:ascii="Calibri"/>
          <w:color w:val="585858"/>
          <w:spacing w:val="-11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Hospitality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0"/>
        <w:ind w:left="154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Construction</w:t>
      </w:r>
    </w:p>
    <w:p>
      <w:pPr>
        <w:pStyle w:val="BodyText"/>
        <w:spacing w:before="1"/>
        <w:rPr>
          <w:rFonts w:ascii="Calibri"/>
          <w:sz w:val="13"/>
        </w:rPr>
      </w:pPr>
    </w:p>
    <w:p>
      <w:pPr>
        <w:tabs>
          <w:tab w:pos="3378" w:val="left" w:leader="none"/>
          <w:tab w:pos="4196" w:val="left" w:leader="none"/>
          <w:tab w:pos="5092" w:val="left" w:leader="none"/>
          <w:tab w:pos="6047" w:val="left" w:leader="none"/>
          <w:tab w:pos="6760" w:val="left" w:leader="none"/>
          <w:tab w:pos="7499" w:val="left" w:leader="none"/>
          <w:tab w:pos="8317" w:val="left" w:leader="none"/>
          <w:tab w:pos="9135" w:val="left" w:leader="none"/>
          <w:tab w:pos="9953" w:val="left" w:leader="none"/>
        </w:tabs>
        <w:spacing w:before="70"/>
        <w:ind w:left="2560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-2,000</w:t>
        <w:tab/>
        <w:t>-1,500</w:t>
        <w:tab/>
        <w:t>-1,000</w:t>
        <w:tab/>
        <w:t>-500</w:t>
        <w:tab/>
        <w:t>0</w:t>
        <w:tab/>
        <w:t>500</w:t>
        <w:tab/>
        <w:t>1,000</w:t>
        <w:tab/>
        <w:t>1,500</w:t>
        <w:tab/>
        <w:t>2,000</w:t>
        <w:tab/>
        <w:t>2,500</w:t>
      </w:r>
    </w:p>
    <w:p>
      <w:pPr>
        <w:spacing w:after="0"/>
        <w:jc w:val="left"/>
        <w:rPr>
          <w:rFonts w:ascii="Calibri"/>
          <w:sz w:val="15"/>
        </w:rPr>
        <w:sectPr>
          <w:pgSz w:w="12240" w:h="15840"/>
          <w:pgMar w:header="0" w:footer="488" w:top="2060" w:bottom="840" w:left="600" w:right="580"/>
        </w:sectPr>
      </w:pPr>
    </w:p>
    <w:p>
      <w:pPr>
        <w:spacing w:line="342" w:lineRule="exact" w:before="198"/>
        <w:ind w:left="219" w:right="212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220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100"/>
        <w:ind w:left="219" w:right="216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21"/>
          <w:sz w:val="24"/>
        </w:rPr>
        <w:t>Manufacturing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8912;mso-wrap-distance-left:0;mso-wrap-distance-right:0" id="docshapegroup90" coordorigin="3364,267" coordsize="5487,1599">
            <v:rect style="position:absolute;left:3393;top:296;width:5427;height:1539" id="docshape91" filled="false" stroked="true" strokeweight="3pt" strokecolor="#999899">
              <v:stroke dashstyle="solid"/>
            </v:rect>
            <v:shape style="position:absolute;left:3578;top:565;width:3142;height:1023" type="#_x0000_t202" id="docshape9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37.5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19.48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730.50</w:t>
                    </w:r>
                  </w:p>
                </w:txbxContent>
              </v:textbox>
              <w10:wrap type="none"/>
            </v:shape>
            <v:shape style="position:absolute;left:7053;top:552;width:590;height:1010" type="#_x0000_t202" id="docshape9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39.2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19.57</w:t>
                    </w:r>
                  </w:p>
                  <w:p>
                    <w:pPr>
                      <w:spacing w:line="210" w:lineRule="exact" w:before="0"/>
                      <w:ind w:left="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767.14</w:t>
                    </w:r>
                  </w:p>
                </w:txbxContent>
              </v:textbox>
              <w10:wrap type="none"/>
            </v:shape>
            <v:shape style="position:absolute;left:7995;top:565;width:580;height:982" type="#_x0000_t202" id="docshape9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40.6</w:t>
                    </w:r>
                  </w:p>
                  <w:p>
                    <w:pPr>
                      <w:spacing w:line="190" w:lineRule="exact" w:before="0"/>
                      <w:ind w:left="1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18.57</w:t>
                    </w:r>
                  </w:p>
                  <w:p>
                    <w:pPr>
                      <w:spacing w:line="210" w:lineRule="exact" w:before="0"/>
                      <w:ind w:left="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753.94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spacing w:before="100"/>
        <w:ind w:left="219" w:right="242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Durable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Goods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6"/>
          <w:sz w:val="24"/>
        </w:rPr>
        <w:t>and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Nondurable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Goods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1"/>
          <w:sz w:val="24"/>
        </w:rPr>
        <w:t>Manufacturing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8400;mso-wrap-distance-left:0;mso-wrap-distance-right:0" id="docshapegroup95" coordorigin="746,223" coordsize="10800,2103">
            <v:rect style="position:absolute;left:776;top:253;width:10740;height:2043" id="docshape96" filled="false" stroked="true" strokeweight="3.0pt" strokecolor="#999899">
              <v:stroke dashstyle="solid"/>
            </v:rect>
            <v:shape style="position:absolute;left:2213;top:544;width:2694;height:267" type="#_x0000_t202" id="docshape9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9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9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37.3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791.13</w:t>
                    </w:r>
                  </w:p>
                </w:txbxContent>
              </v:textbox>
              <w10:wrap type="none"/>
            </v:shape>
            <v:shape style="position:absolute;left:4408;top:959;width:590;height:1010" type="#_x0000_t202" id="docshape10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38.6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21.29</w:t>
                    </w:r>
                  </w:p>
                  <w:p>
                    <w:pPr>
                      <w:spacing w:line="210" w:lineRule="exact" w:before="0"/>
                      <w:ind w:left="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821.79</w:t>
                    </w:r>
                  </w:p>
                </w:txbxContent>
              </v:textbox>
              <w10:wrap type="none"/>
            </v:shape>
            <v:shape style="position:absolute;left:5355;top:951;width:580;height:1002" type="#_x0000_t202" id="docshape10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0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41.1</w:t>
                    </w:r>
                  </w:p>
                  <w:p>
                    <w:pPr>
                      <w:spacing w:line="190" w:lineRule="exact" w:before="0"/>
                      <w:ind w:left="10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20.34</w:t>
                    </w:r>
                  </w:p>
                  <w:p>
                    <w:pPr>
                      <w:spacing w:line="210" w:lineRule="exact" w:before="0"/>
                      <w:ind w:left="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835.97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37.6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17.88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672.29</w:t>
                    </w:r>
                  </w:p>
                </w:txbxContent>
              </v:textbox>
              <w10:wrap type="none"/>
            </v:shape>
            <v:shape style="position:absolute;left:9872;top:899;width:590;height:1010" type="#_x0000_t202" id="docshape10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39.7</w:t>
                    </w:r>
                  </w:p>
                  <w:p>
                    <w:pPr>
                      <w:spacing w:line="190" w:lineRule="exact" w:before="0"/>
                      <w:ind w:left="1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18.02</w:t>
                    </w:r>
                  </w:p>
                  <w:p>
                    <w:pPr>
                      <w:spacing w:line="210" w:lineRule="exact" w:before="0"/>
                      <w:ind w:left="1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715.39</w:t>
                    </w:r>
                  </w:p>
                </w:txbxContent>
              </v:textbox>
              <w10:wrap type="none"/>
            </v:shape>
            <v:shape style="position:absolute;left:10814;top:912;width:580;height:982" type="#_x0000_t202" id="docshape10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40.1</w:t>
                    </w:r>
                  </w:p>
                  <w:p>
                    <w:pPr>
                      <w:spacing w:line="190" w:lineRule="exact" w:before="0"/>
                      <w:ind w:left="10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16.97</w:t>
                    </w:r>
                  </w:p>
                  <w:p>
                    <w:pPr>
                      <w:spacing w:line="210" w:lineRule="exact" w:before="0"/>
                      <w:ind w:left="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680.50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</w:rPr>
      </w:pPr>
    </w:p>
    <w:p>
      <w:pPr>
        <w:pStyle w:val="BodyText"/>
        <w:spacing w:before="3"/>
        <w:rPr>
          <w:rFonts w:ascii="Segoe UI Semibold"/>
          <w:b/>
        </w:rPr>
      </w:pPr>
    </w:p>
    <w:p>
      <w:pPr>
        <w:pStyle w:val="Heading4"/>
        <w:ind w:right="238"/>
      </w:pPr>
      <w:r>
        <w:rPr>
          <w:color w:val="231F20"/>
        </w:rPr>
        <w:t>Average</w:t>
      </w:r>
      <w:r>
        <w:rPr>
          <w:color w:val="231F20"/>
          <w:spacing w:val="-6"/>
        </w:rPr>
        <w:t> </w:t>
      </w:r>
      <w:r>
        <w:rPr>
          <w:color w:val="231F20"/>
        </w:rPr>
        <w:t>Weekly</w:t>
      </w:r>
      <w:r>
        <w:rPr>
          <w:color w:val="231F20"/>
          <w:spacing w:val="-5"/>
        </w:rPr>
        <w:t> </w:t>
      </w:r>
      <w:r>
        <w:rPr>
          <w:color w:val="231F20"/>
        </w:rPr>
        <w:t>Hours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Durable</w:t>
      </w:r>
      <w:r>
        <w:rPr>
          <w:color w:val="231F20"/>
          <w:spacing w:val="-6"/>
        </w:rPr>
        <w:t> </w:t>
      </w:r>
      <w:r>
        <w:rPr>
          <w:color w:val="231F20"/>
        </w:rPr>
        <w:t>Goods</w:t>
      </w:r>
      <w:r>
        <w:rPr>
          <w:color w:val="231F20"/>
          <w:spacing w:val="-5"/>
        </w:rPr>
        <w:t> </w:t>
      </w:r>
      <w:r>
        <w:rPr>
          <w:color w:val="231F20"/>
        </w:rPr>
        <w:t>vs</w:t>
      </w:r>
      <w:r>
        <w:rPr>
          <w:color w:val="231F20"/>
          <w:spacing w:val="-5"/>
        </w:rPr>
        <w:t> </w:t>
      </w:r>
      <w:r>
        <w:rPr>
          <w:color w:val="231F20"/>
        </w:rPr>
        <w:t>Nondurable</w:t>
      </w:r>
      <w:r>
        <w:rPr>
          <w:color w:val="231F20"/>
          <w:spacing w:val="-5"/>
        </w:rPr>
        <w:t> </w:t>
      </w:r>
      <w:r>
        <w:rPr>
          <w:color w:val="231F20"/>
        </w:rPr>
        <w:t>Goods</w:t>
      </w:r>
      <w:r>
        <w:rPr>
          <w:color w:val="231F20"/>
          <w:spacing w:val="-5"/>
        </w:rPr>
        <w:t> </w:t>
      </w:r>
      <w:r>
        <w:rPr>
          <w:color w:val="231F20"/>
        </w:rPr>
        <w:t>(Production</w:t>
      </w:r>
      <w:r>
        <w:rPr>
          <w:color w:val="231F20"/>
          <w:spacing w:val="-6"/>
        </w:rPr>
        <w:t> </w:t>
      </w:r>
      <w:r>
        <w:rPr>
          <w:color w:val="231F20"/>
        </w:rPr>
        <w:t>Workers)</w:t>
      </w:r>
    </w:p>
    <w:p>
      <w:pPr>
        <w:pStyle w:val="BodyText"/>
        <w:spacing w:line="253" w:lineRule="exact"/>
        <w:ind w:left="219" w:right="238"/>
        <w:jc w:val="center"/>
      </w:pP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2018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spacing w:before="65"/>
        <w:ind w:left="549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0928" from="85.705788pt,7.874451pt" to="545.630452pt,7.874451pt" stroked="true" strokeweight=".38382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48.0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74"/>
        <w:ind w:left="549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0416" from="85.705788pt,8.315758pt" to="545.630452pt,8.315758pt" stroked="true" strokeweight=".38382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46.0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75"/>
        <w:ind w:left="549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83.784767pt;margin-top:-9.320047pt;width:461.85pt;height:125.3pt;mso-position-horizontal-relative:page;mso-position-vertical-relative:paragraph;z-index:15739904" id="docshapegroup105" coordorigin="1676,-186" coordsize="9237,2506">
            <v:shape style="position:absolute;left:1714;top:167;width:9199;height:2149" id="docshape106" coordorigin="1714,167" coordsize="9199,2149" path="m1714,2315l10913,2315m1714,1779l10913,1779m1714,1241l10913,1241m1714,704l10913,704m1714,167l10913,167e" filled="false" stroked="true" strokeweight=".472081pt" strokecolor="#d9d9d9">
              <v:path arrowok="t"/>
              <v:stroke dashstyle="solid"/>
            </v:shape>
            <v:shape style="position:absolute;left:1838;top:59;width:8952;height:2229" id="docshape107" coordorigin="1839,60" coordsize="8952,2229" path="m1839,650l1901,692,1963,738,2025,774,2087,785,2150,753,2212,691,2274,629,2336,597,2386,611,2435,652,2485,699,2535,732,2585,731,2626,690,2668,618,2709,531,2750,447,2792,383,2833,355,2869,371,2904,417,2940,482,2975,553,3011,618,3046,663,3082,677,3117,654,3153,604,3188,536,3224,459,3260,383,3295,319,3331,274,3391,245,3455,245,3518,253,3579,248,3641,212,3704,162,3766,121,3828,113,3878,151,3927,220,3977,298,4027,360,4076,382,4118,354,4159,291,4201,212,4242,135,4284,78,4325,60,4367,87,4408,146,4449,226,4491,313,4532,396,4574,462,4624,530,4673,598,4723,656,4773,694,4822,704,4858,680,4893,629,4929,562,4964,491,5000,430,5036,389,5071,382,5102,410,5133,467,5164,542,5195,627,5226,713,5258,792,5289,855,5320,892,5369,902,5419,872,5469,822,5519,769,5568,731,5630,696,5693,660,5755,640,5817,650,5858,691,5900,760,5941,840,5983,914,6024,964,6066,973,6097,941,6128,881,6159,800,6190,709,6221,618,6252,535,6283,471,6314,436,6350,436,6385,470,6421,524,6456,585,6492,640,6527,675,6563,677,6594,646,6625,589,6656,516,6687,434,6718,350,6749,273,6780,209,6812,167,6872,138,6936,147,6999,179,7060,221,7110,264,7160,321,7209,386,7259,453,7309,516,7359,578,7408,642,7458,705,7508,763,7557,812,7620,851,7682,875,7744,901,7806,946,7856,1003,7906,1074,7955,1151,8005,1227,8055,1295,8104,1351,8154,1400,8204,1448,8254,1501,8303,1563,8345,1630,8386,1709,8428,1792,8469,1872,8511,1941,8552,1993,8612,2026,8676,2031,8741,2030,8801,2047,8850,2092,8900,2156,8950,2222,9000,2272,9091,2265,9132,2214,9174,2148,9215,2080,9257,2024,9298,1993,9348,2001,9397,2042,9447,2092,9497,2128,9582,2092,9618,2032,9653,1957,9689,1878,9724,1806,9760,1752,9795,1725,9837,1737,9878,1784,9920,1850,9961,1919,10002,1972,10044,1993,10094,1971,10143,1917,10193,1846,10243,1777,10293,1725,10355,1676,10417,1632,10479,1608,10541,1617,10583,1649,10624,1700,10665,1763,10707,1833,10748,1903,10790,1966e" filled="false" stroked="true" strokeweight="1.839278pt" strokecolor="#006fc0">
              <v:path arrowok="t"/>
              <v:stroke dashstyle="solid"/>
            </v:shape>
            <v:shape style="position:absolute;left:1838;top:-168;width:8952;height:2054" id="docshape108" coordorigin="1839,-168" coordsize="8952,2054" path="m1839,651l1880,588,1922,519,1963,450,2004,386,2046,335,2087,302,2150,293,2212,319,2274,356,2336,382,2398,385,2460,379,2522,381,2585,409,2626,454,2668,519,2709,592,2750,664,2792,723,2833,758,2895,769,2958,747,3020,704,3082,651,3123,602,3165,536,3206,463,3248,396,3289,348,3331,329,3372,353,3413,413,3455,491,3496,569,3538,629,3579,651,3621,626,3662,566,3704,488,3745,407,3786,340,3828,302,3887,296,3952,321,4017,370,4076,436,4108,488,4139,556,4170,635,4201,718,4232,799,4263,873,4294,933,4325,973,4375,992,4425,974,4474,937,4524,903,4574,893,4636,922,4698,973,4760,1025,4822,1054,4885,1051,4947,1028,5009,999,5071,973,5125,965,5195,959,5265,939,5320,893,5375,771,5403,691,5430,603,5458,511,5485,420,5513,334,5541,258,5568,194,5617,107,5667,37,5718,-19,5768,-64,5817,-101,5879,-138,5941,-161,6003,-168,6066,-155,6128,-114,6190,-51,6252,22,6314,87,6356,116,6410,146,6468,184,6521,234,6563,302,6601,423,6620,501,6639,587,6659,679,6678,773,6697,868,6716,960,6735,1047,6754,1127,6773,1197,6792,1254,6854,1322,6907,1297,6964,1246,7018,1192,7060,1161,7122,1146,7184,1138,7247,1135,7309,1134,7371,1137,7433,1143,7495,1151,7557,1161,7620,1171,7682,1181,7744,1195,7806,1215,7868,1246,7930,1285,7993,1323,8055,1349,8117,1353,8179,1342,8241,1335,8303,1349,8366,1395,8428,1461,8490,1532,8552,1591,8614,1640,8676,1686,8738,1718,8801,1725,8850,1700,8900,1650,8950,1592,9000,1540,9049,1510,9099,1516,9149,1546,9198,1581,9248,1603,9333,1550,9369,1483,9405,1403,9440,1319,9476,1244,9511,1187,9547,1161,9582,1174,9618,1219,9653,1285,9689,1356,9724,1422,9760,1469,9795,1483,9831,1460,9866,1408,9902,1337,9937,1259,9973,1183,10008,1120,10044,1081,10106,1059,10168,1070,10230,1101,10293,1134,10353,1163,10417,1199,10481,1249,10541,1322,10572,1375,10603,1437,10634,1506,10665,1581,10697,1658,10728,1736,10759,1813,10790,1886e" filled="false" stroked="true" strokeweight="1.832375pt" strokecolor="#a6a6a6">
              <v:path arrowok="t"/>
              <v:stroke dashstyle="solid"/>
            </v:shape>
            <v:line style="position:absolute" from="1678,1230" to="10896,1243" stroked="true" strokeweight=".255883pt" strokecolor="#000000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44.0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75"/>
        <w:ind w:left="54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42.0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75"/>
        <w:ind w:left="54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40.0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74"/>
        <w:ind w:left="54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38.0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75"/>
        <w:ind w:left="54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36.0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75"/>
        <w:ind w:left="549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392" from="85.705788pt,8.375926pt" to="545.630452pt,8.375926pt" stroked="true" strokeweight=".38382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34.0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75"/>
        <w:ind w:left="549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1440" from="85.705788pt,8.366727pt" to="545.630452pt,8.366727pt" stroked="true" strokeweight=".38382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32.0</w:t>
      </w:r>
    </w:p>
    <w:p>
      <w:pPr>
        <w:tabs>
          <w:tab w:pos="2412" w:val="left" w:leader="none"/>
          <w:tab w:pos="3914" w:val="left" w:leader="none"/>
          <w:tab w:pos="5396" w:val="left" w:leader="none"/>
          <w:tab w:pos="5866" w:val="left" w:leader="none"/>
          <w:tab w:pos="6897" w:val="left" w:leader="none"/>
          <w:tab w:pos="8379" w:val="left" w:leader="none"/>
          <w:tab w:pos="9880" w:val="left" w:leader="none"/>
        </w:tabs>
        <w:spacing w:line="369" w:lineRule="auto" w:before="15"/>
        <w:ind w:left="4003" w:right="561" w:hanging="3073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-20426240" from="214.314346pt,18.558254pt" to="228.658975pt,18.558254pt" stroked="true" strokeweight="1.791181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25728" from="307.464783pt,18.558254pt" to="321.809412pt,18.558254pt" stroked="true" strokeweight="1.791181pt" strokecolor="#a6a6a6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Feb</w:t>
      </w:r>
      <w:r>
        <w:rPr>
          <w:rFonts w:ascii="Calibri"/>
          <w:color w:val="585858"/>
          <w:spacing w:val="-3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'18</w:t>
        <w:tab/>
        <w:t>Aug</w:t>
      </w:r>
      <w:r>
        <w:rPr>
          <w:rFonts w:ascii="Calibri"/>
          <w:color w:val="585858"/>
          <w:spacing w:val="-3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'18</w:t>
        <w:tab/>
        <w:t>Feb</w:t>
      </w:r>
      <w:r>
        <w:rPr>
          <w:rFonts w:ascii="Calibri"/>
          <w:color w:val="585858"/>
          <w:spacing w:val="-3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'19</w:t>
        <w:tab/>
        <w:t>Aug</w:t>
      </w:r>
      <w:r>
        <w:rPr>
          <w:rFonts w:ascii="Calibri"/>
          <w:color w:val="585858"/>
          <w:spacing w:val="-2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'19</w:t>
        <w:tab/>
        <w:t>Feb</w:t>
      </w:r>
      <w:r>
        <w:rPr>
          <w:rFonts w:ascii="Calibri"/>
          <w:color w:val="585858"/>
          <w:spacing w:val="-3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  <w:tab/>
        <w:t>Aug</w:t>
      </w:r>
      <w:r>
        <w:rPr>
          <w:rFonts w:ascii="Calibri"/>
          <w:color w:val="585858"/>
          <w:spacing w:val="-3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  <w:tab/>
      </w:r>
      <w:r>
        <w:rPr>
          <w:rFonts w:ascii="Calibri"/>
          <w:color w:val="585858"/>
          <w:spacing w:val="-1"/>
          <w:w w:val="150"/>
          <w:sz w:val="14"/>
        </w:rPr>
        <w:t>Feb '21</w:t>
      </w:r>
      <w:r>
        <w:rPr>
          <w:rFonts w:ascii="Calibri"/>
          <w:color w:val="585858"/>
          <w:spacing w:val="-44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Durable</w:t>
      </w:r>
      <w:r>
        <w:rPr>
          <w:rFonts w:ascii="Calibri"/>
          <w:color w:val="585858"/>
          <w:spacing w:val="-5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  <w:tab/>
        <w:tab/>
        <w:t>Nondurable Goods</w:t>
      </w:r>
    </w:p>
    <w:p>
      <w:pPr>
        <w:spacing w:after="0" w:line="369" w:lineRule="auto"/>
        <w:jc w:val="left"/>
        <w:rPr>
          <w:rFonts w:ascii="Calibri"/>
          <w:sz w:val="14"/>
        </w:rPr>
        <w:sectPr>
          <w:pgSz w:w="12240" w:h="15840"/>
          <w:pgMar w:header="0" w:footer="488" w:top="2060" w:bottom="880" w:left="600" w:right="580"/>
        </w:sectPr>
      </w:pPr>
    </w:p>
    <w:p>
      <w:pPr>
        <w:spacing w:line="353" w:lineRule="exact" w:before="174"/>
        <w:ind w:left="219" w:right="22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9" w:lineRule="exact"/>
        <w:ind w:right="251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before="100"/>
        <w:ind w:left="838"/>
      </w:pP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Rock-North</w:t>
      </w:r>
      <w:r>
        <w:rPr>
          <w:color w:val="231F20"/>
          <w:spacing w:val="-3"/>
        </w:rPr>
        <w:t> </w:t>
      </w:r>
      <w:r>
        <w:rPr>
          <w:color w:val="231F20"/>
        </w:rPr>
        <w:t>Little</w:t>
      </w:r>
      <w:r>
        <w:rPr>
          <w:color w:val="231F20"/>
          <w:spacing w:val="-3"/>
        </w:rPr>
        <w:t> </w:t>
      </w:r>
      <w:r>
        <w:rPr>
          <w:color w:val="231F20"/>
        </w:rPr>
        <w:t>Rock-Conway</w:t>
      </w:r>
      <w:r>
        <w:rPr>
          <w:color w:val="231F20"/>
          <w:spacing w:val="-3"/>
        </w:rPr>
        <w:t> </w:t>
      </w:r>
      <w:r>
        <w:rPr>
          <w:color w:val="231F20"/>
        </w:rPr>
        <w:t>MSA</w:t>
      </w:r>
      <w:r>
        <w:rPr>
          <w:color w:val="231F20"/>
          <w:spacing w:val="-3"/>
        </w:rPr>
        <w:t> </w:t>
      </w:r>
      <w:r>
        <w:rPr>
          <w:color w:val="231F20"/>
        </w:rPr>
        <w:t>=</w:t>
      </w:r>
      <w:r>
        <w:rPr>
          <w:color w:val="231F20"/>
          <w:spacing w:val="-4"/>
        </w:rPr>
        <w:t> </w:t>
      </w:r>
      <w:r>
        <w:rPr>
          <w:color w:val="231F20"/>
        </w:rPr>
        <w:t>Faulkner,</w:t>
      </w:r>
      <w:r>
        <w:rPr>
          <w:color w:val="231F20"/>
          <w:spacing w:val="-3"/>
        </w:rPr>
        <w:t> </w:t>
      </w:r>
      <w:r>
        <w:rPr>
          <w:color w:val="231F20"/>
        </w:rPr>
        <w:t>Grant,</w:t>
      </w:r>
      <w:r>
        <w:rPr>
          <w:color w:val="231F20"/>
          <w:spacing w:val="-3"/>
        </w:rPr>
        <w:t> </w:t>
      </w:r>
      <w:r>
        <w:rPr>
          <w:color w:val="231F20"/>
        </w:rPr>
        <w:t>Lonoke,</w:t>
      </w:r>
      <w:r>
        <w:rPr>
          <w:color w:val="231F20"/>
          <w:spacing w:val="-3"/>
        </w:rPr>
        <w:t> </w:t>
      </w:r>
      <w:r>
        <w:rPr>
          <w:color w:val="231F20"/>
        </w:rPr>
        <w:t>Perry,</w:t>
      </w:r>
      <w:r>
        <w:rPr>
          <w:color w:val="231F20"/>
          <w:spacing w:val="-3"/>
        </w:rPr>
        <w:t> </w:t>
      </w:r>
      <w:r>
        <w:rPr>
          <w:color w:val="231F20"/>
        </w:rPr>
        <w:t>Pulaski,</w:t>
      </w:r>
      <w:r>
        <w:rPr>
          <w:color w:val="231F20"/>
          <w:spacing w:val="-3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Saline</w:t>
      </w:r>
      <w:r>
        <w:rPr>
          <w:color w:val="231F20"/>
          <w:spacing w:val="-4"/>
        </w:rPr>
        <w:t> </w:t>
      </w:r>
      <w:r>
        <w:rPr>
          <w:color w:val="231F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spacing w:before="100"/>
        <w:ind w:left="219" w:right="221" w:firstLine="0"/>
        <w:jc w:val="center"/>
        <w:rPr>
          <w:rFonts w:ascii="Segoe UI Semibold"/>
          <w:b/>
          <w:sz w:val="24"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25216" id="docshape109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5"/>
        <w:gridCol w:w="943"/>
        <w:gridCol w:w="83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</w:tcPr>
          <w:p>
            <w:pPr>
              <w:pStyle w:val="TableParagraph"/>
              <w:spacing w:line="215" w:lineRule="exact" w:before="123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43" w:type="dxa"/>
          </w:tcPr>
          <w:p>
            <w:pPr>
              <w:pStyle w:val="TableParagraph"/>
              <w:spacing w:line="231" w:lineRule="exact" w:before="108"/>
              <w:ind w:right="2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351,939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352,286</w:t>
            </w:r>
          </w:p>
        </w:tc>
        <w:tc>
          <w:tcPr>
            <w:tcW w:w="1095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359,884</w:t>
            </w:r>
          </w:p>
        </w:tc>
        <w:tc>
          <w:tcPr>
            <w:tcW w:w="943" w:type="dxa"/>
          </w:tcPr>
          <w:p>
            <w:pPr>
              <w:pStyle w:val="TableParagraph"/>
              <w:spacing w:line="177" w:lineRule="exact" w:before="9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-347</w:t>
            </w:r>
          </w:p>
        </w:tc>
        <w:tc>
          <w:tcPr>
            <w:tcW w:w="83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-7,945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332,775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333,580</w:t>
            </w:r>
          </w:p>
        </w:tc>
        <w:tc>
          <w:tcPr>
            <w:tcW w:w="1095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346,504</w:t>
            </w:r>
          </w:p>
        </w:tc>
        <w:tc>
          <w:tcPr>
            <w:tcW w:w="943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-805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-13,729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19,164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18,706</w:t>
            </w:r>
          </w:p>
        </w:tc>
        <w:tc>
          <w:tcPr>
            <w:tcW w:w="1095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13,380</w:t>
            </w:r>
          </w:p>
        </w:tc>
        <w:tc>
          <w:tcPr>
            <w:tcW w:w="943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458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5,784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43" w:type="dxa"/>
          </w:tcPr>
          <w:p>
            <w:pPr>
              <w:pStyle w:val="TableParagraph"/>
              <w:spacing w:line="200" w:lineRule="exact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83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</w:tbl>
    <w:p>
      <w:pPr>
        <w:pStyle w:val="BodyText"/>
        <w:spacing w:before="6"/>
        <w:rPr>
          <w:rFonts w:ascii="Segoe UI Semibold"/>
          <w:b/>
          <w:sz w:val="24"/>
        </w:rPr>
      </w:pPr>
    </w:p>
    <w:p>
      <w:pPr>
        <w:spacing w:before="1"/>
        <w:ind w:left="219" w:right="227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Nonfarm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Payroll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Jobs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before="79"/>
        <w:ind w:left="219" w:right="236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1016"/>
        <w:gridCol w:w="1100"/>
        <w:gridCol w:w="1046"/>
        <w:gridCol w:w="1262"/>
      </w:tblGrid>
      <w:tr>
        <w:trPr>
          <w:trHeight w:val="395" w:hRule="atLeast"/>
        </w:trPr>
        <w:tc>
          <w:tcPr>
            <w:tcW w:w="4138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5" w:val="left" w:leader="none"/>
              </w:tabs>
              <w:spacing w:line="230" w:lineRule="auto" w:before="83"/>
              <w:ind w:right="2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16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6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62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348.5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9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347.9</w:t>
            </w:r>
          </w:p>
        </w:tc>
        <w:tc>
          <w:tcPr>
            <w:tcW w:w="1100" w:type="dxa"/>
          </w:tcPr>
          <w:p>
            <w:pPr>
              <w:pStyle w:val="TableParagraph"/>
              <w:spacing w:line="190" w:lineRule="exact" w:before="9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366.0</w:t>
            </w:r>
          </w:p>
        </w:tc>
        <w:tc>
          <w:tcPr>
            <w:tcW w:w="1046" w:type="dxa"/>
          </w:tcPr>
          <w:p>
            <w:pPr>
              <w:pStyle w:val="TableParagraph"/>
              <w:spacing w:line="172" w:lineRule="exact" w:before="27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-17.5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36.3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38.3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19.0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20.6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-1.7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312.2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311.2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327.7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-15.5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69.5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15.8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16.4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5.7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22.5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22.3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46.3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-1.8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58.5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57.4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59.3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27.7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34.3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-6.6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18.2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72.1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-4.5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33.8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36.2</w:t>
            </w:r>
          </w:p>
        </w:tc>
        <w:tc>
          <w:tcPr>
            <w:tcW w:w="1046" w:type="dxa"/>
          </w:tcPr>
          <w:p>
            <w:pPr>
              <w:pStyle w:val="TableParagraph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62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-1.9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23.6</w:t>
            </w:r>
          </w:p>
        </w:tc>
        <w:tc>
          <w:tcPr>
            <w:tcW w:w="1016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23.5</w:t>
            </w:r>
          </w:p>
        </w:tc>
        <w:tc>
          <w:tcPr>
            <w:tcW w:w="110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26.1</w:t>
            </w:r>
          </w:p>
        </w:tc>
        <w:tc>
          <w:tcPr>
            <w:tcW w:w="1046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62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-2.5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488" w:top="2060" w:bottom="720" w:left="600" w:right="580"/>
        </w:sectPr>
      </w:pPr>
    </w:p>
    <w:p>
      <w:pPr>
        <w:pStyle w:val="Heading4"/>
        <w:spacing w:before="90"/>
        <w:ind w:left="163"/>
      </w:pPr>
      <w:r>
        <w:rPr>
          <w:color w:val="231F20"/>
        </w:rPr>
        <w:t>Number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Employed</w:t>
      </w:r>
    </w:p>
    <w:p>
      <w:pPr>
        <w:pStyle w:val="BodyText"/>
        <w:spacing w:line="253" w:lineRule="exact"/>
        <w:ind w:left="162"/>
        <w:jc w:val="center"/>
      </w:pPr>
      <w:r>
        <w:rPr>
          <w:color w:val="231F20"/>
        </w:rPr>
        <w:t>February:</w:t>
      </w:r>
      <w:r>
        <w:rPr>
          <w:color w:val="231F20"/>
          <w:spacing w:val="46"/>
        </w:rPr>
        <w:t> </w:t>
      </w:r>
      <w:r>
        <w:rPr>
          <w:color w:val="231F20"/>
        </w:rPr>
        <w:t>2011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2021</w:t>
      </w:r>
    </w:p>
    <w:p>
      <w:pPr>
        <w:tabs>
          <w:tab w:pos="5209" w:val="left" w:leader="none"/>
        </w:tabs>
        <w:spacing w:before="24"/>
        <w:ind w:left="13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350,000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7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pStyle w:val="Heading4"/>
        <w:spacing w:before="90"/>
        <w:ind w:left="1690" w:right="1708"/>
      </w:pPr>
      <w:r>
        <w:rPr>
          <w:b w:val="0"/>
        </w:rPr>
        <w:br w:type="column"/>
      </w:r>
      <w:r>
        <w:rPr>
          <w:color w:val="231F20"/>
        </w:rPr>
        <w:t>Nonfarm</w:t>
      </w:r>
      <w:r>
        <w:rPr>
          <w:color w:val="231F20"/>
          <w:spacing w:val="-8"/>
        </w:rPr>
        <w:t> </w:t>
      </w:r>
      <w:r>
        <w:rPr>
          <w:color w:val="231F20"/>
        </w:rPr>
        <w:t>Payroll</w:t>
      </w:r>
      <w:r>
        <w:rPr>
          <w:color w:val="231F20"/>
          <w:spacing w:val="-7"/>
        </w:rPr>
        <w:t> </w:t>
      </w:r>
      <w:r>
        <w:rPr>
          <w:color w:val="231F20"/>
        </w:rPr>
        <w:t>Jobs</w:t>
      </w:r>
    </w:p>
    <w:p>
      <w:pPr>
        <w:pStyle w:val="BodyText"/>
        <w:spacing w:line="253" w:lineRule="exact"/>
        <w:ind w:left="1359" w:right="1378"/>
        <w:jc w:val="center"/>
      </w:pP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2019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tabs>
          <w:tab w:pos="5157" w:val="left" w:leader="none"/>
        </w:tabs>
        <w:spacing w:before="3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380,000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2"/>
        <w:rPr>
          <w:rFonts w:ascii="Calibri"/>
          <w:sz w:val="12"/>
        </w:rPr>
      </w:pPr>
    </w:p>
    <w:p>
      <w:pPr>
        <w:tabs>
          <w:tab w:pos="5770" w:val="left" w:leader="none"/>
          <w:tab w:pos="10757" w:val="left" w:leader="none"/>
        </w:tabs>
        <w:spacing w:before="75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1.056248pt;margin-top:-.291148pt;width:231.45pt;height:147.6pt;mso-position-horizontal-relative:page;mso-position-vertical-relative:paragraph;z-index:-20424704" id="docshapegroup110" coordorigin="1221,-6" coordsize="4629,2952">
            <v:shape style="position:absolute;left:1221;top:1194;width:4629;height:1400" id="docshape111" coordorigin="1221,1195" coordsize="4629,1400" path="m1221,2594l1327,2594m1537,2594l1747,2594m1958,2594l2168,2594m2379,2594l2589,2594m2800,2594l3009,2594m3220,2594l3430,2594m3641,2594l3851,2594m4062,2594l4272,2594m4482,2594l4692,2594m4903,2594l5113,2594m5324,2594l5534,2594m5745,2594l5849,2594m5324,2244l5534,2244m5745,2244l5849,2244m5324,1894l5534,1894m5745,1894l5849,1894m5324,1545l5534,1545m5745,1545l5849,1545m5324,1195l5534,1195m5745,1195l5849,1195e" filled="false" stroked="true" strokeweight=".263098pt" strokecolor="#d9d9d9">
              <v:path arrowok="t"/>
              <v:stroke dashstyle="solid"/>
            </v:shape>
            <v:rect style="position:absolute;left:5533;top:1001;width:211;height:1943" id="docshape112" filled="true" fillcolor="#006fc0" stroked="false">
              <v:fill type="solid"/>
            </v:rect>
            <v:shape style="position:absolute;left:4903;top:145;width:946;height:2099" id="docshape113" coordorigin="4903,146" coordsize="946,2099" path="m4903,2244l5113,2244m4903,1894l5113,1894m4903,1545l5113,1545m4903,1195l5113,1195m4903,845l5113,845m5324,845l5849,845m4903,496l5113,496m5324,496l5849,496m4903,146l5113,146m5324,146l5849,146e" filled="false" stroked="true" strokeweight=".263098pt" strokecolor="#d9d9d9">
              <v:path arrowok="t"/>
              <v:stroke dashstyle="solid"/>
            </v:shape>
            <v:rect style="position:absolute;left:5113;top:40;width:211;height:2903" id="docshape114" filled="true" fillcolor="#006fc0" stroked="false">
              <v:fill type="solid"/>
            </v:rect>
            <v:shape style="position:absolute;left:1221;top:495;width:3472;height:1748" id="docshape115" coordorigin="1221,496" coordsize="3472,1748" path="m4482,2244l4692,2244m4482,1894l4692,1894m4482,1545l4692,1545m4482,1195l4692,1195m4482,845l4692,845m1221,496l4692,496e" filled="false" stroked="true" strokeweight=".263098pt" strokecolor="#d9d9d9">
              <v:path arrowok="t"/>
              <v:stroke dashstyle="solid"/>
            </v:shape>
            <v:rect style="position:absolute;left:4692;top:-6;width:211;height:2950" id="docshape116" filled="true" fillcolor="#006fc0" stroked="false">
              <v:fill type="solid"/>
            </v:rect>
            <v:shape style="position:absolute;left:4061;top:845;width:210;height:1399" id="docshape117" coordorigin="4062,845" coordsize="210,1399" path="m4062,2244l4272,2244m4062,1894l4272,1894m4062,1545l4272,1545m4062,1195l4272,1195m4062,845l4272,845e" filled="false" stroked="true" strokeweight=".263098pt" strokecolor="#d9d9d9">
              <v:path arrowok="t"/>
              <v:stroke dashstyle="solid"/>
            </v:shape>
            <v:rect style="position:absolute;left:4271;top:529;width:211;height:2414" id="docshape118" filled="true" fillcolor="#006fc0" stroked="false">
              <v:fill type="solid"/>
            </v:rect>
            <v:shape style="position:absolute;left:3641;top:845;width:210;height:1399" id="docshape119" coordorigin="3641,845" coordsize="210,1399" path="m3641,2244l3851,2244m3641,1894l3851,1894m3641,1545l3851,1545m3641,1195l3851,1195m3641,845l3851,845e" filled="false" stroked="true" strokeweight=".263098pt" strokecolor="#d9d9d9">
              <v:path arrowok="t"/>
              <v:stroke dashstyle="solid"/>
            </v:shape>
            <v:rect style="position:absolute;left:3850;top:679;width:211;height:2264" id="docshape120" filled="true" fillcolor="#006fc0" stroked="false">
              <v:fill type="solid"/>
            </v:rect>
            <v:shape style="position:absolute;left:3220;top:1544;width:210;height:699" id="docshape121" coordorigin="3220,1545" coordsize="210,699" path="m3220,2244l3430,2244m3220,1894l3430,1894m3220,1545l3430,1545e" filled="false" stroked="true" strokeweight=".263098pt" strokecolor="#d9d9d9">
              <v:path arrowok="t"/>
              <v:stroke dashstyle="solid"/>
            </v:shape>
            <v:rect style="position:absolute;left:3430;top:822;width:211;height:2121" id="docshape122" filled="true" fillcolor="#006fc0" stroked="false">
              <v:fill type="solid"/>
            </v:rect>
            <v:shape style="position:absolute;left:1221;top:1544;width:1789;height:699" id="docshape123" coordorigin="1221,1545" coordsize="1789,699" path="m2800,2244l3009,2244m2800,1894l3009,1894m1221,1545l3009,1545e" filled="false" stroked="true" strokeweight=".263098pt" strokecolor="#d9d9d9">
              <v:path arrowok="t"/>
              <v:stroke dashstyle="solid"/>
            </v:shape>
            <v:rect style="position:absolute;left:3009;top:1401;width:211;height:1542" id="docshape124" filled="true" fillcolor="#006fc0" stroked="false">
              <v:fill type="solid"/>
            </v:rect>
            <v:shape style="position:absolute;left:2378;top:1894;width:210;height:350" id="docshape125" coordorigin="2379,1894" coordsize="210,350" path="m2379,2244l2589,2244m2379,1894l2589,1894e" filled="false" stroked="true" strokeweight=".263098pt" strokecolor="#d9d9d9">
              <v:path arrowok="t"/>
              <v:stroke dashstyle="solid"/>
            </v:shape>
            <v:rect style="position:absolute;left:2588;top:1671;width:211;height:1273" id="docshape126" filled="true" fillcolor="#006fc0" stroked="false">
              <v:fill type="solid"/>
            </v:rect>
            <v:shape style="position:absolute;left:1958;top:1894;width:210;height:350" id="docshape127" coordorigin="1958,1894" coordsize="210,350" path="m1958,2244l2168,2244m1958,1894l2168,1894e" filled="false" stroked="true" strokeweight=".263098pt" strokecolor="#d9d9d9">
              <v:path arrowok="t"/>
              <v:stroke dashstyle="solid"/>
            </v:shape>
            <v:rect style="position:absolute;left:2168;top:1696;width:211;height:1247" id="docshape128" filled="true" fillcolor="#006fc0" stroked="false">
              <v:fill type="solid"/>
            </v:rect>
            <v:shape style="position:absolute;left:1221;top:1894;width:527;height:350" id="docshape129" coordorigin="1221,1894" coordsize="527,350" path="m1537,2244l1747,2244m1221,1894l1747,1894e" filled="false" stroked="true" strokeweight=".263098pt" strokecolor="#d9d9d9">
              <v:path arrowok="t"/>
              <v:stroke dashstyle="solid"/>
            </v:shape>
            <v:rect style="position:absolute;left:1747;top:1608;width:211;height:1335" id="docshape130" filled="true" fillcolor="#006fc0" stroked="false">
              <v:fill type="solid"/>
            </v:rect>
            <v:line style="position:absolute" from="1221,2244" to="1327,2244" stroked="true" strokeweight=".263098pt" strokecolor="#d9d9d9">
              <v:stroke dashstyle="solid"/>
            </v:line>
            <v:rect style="position:absolute;left:1326;top:1910;width:211;height:1033" id="docshape131" filled="true" fillcolor="#006fc0" stroked="false">
              <v:fill type="solid"/>
            </v:rect>
            <v:line style="position:absolute" from="1221,2943" to="5849,2943" stroked="true" strokeweight=".263098pt" strokecolor="#d9d9d9">
              <v:stroke dashstyle="solid"/>
            </v:line>
            <v:shape style="position:absolute;left:1221;top:100;width:3492;height:99" type="#_x0000_t202" id="docshape132" filled="false" stroked="false">
              <v:textbox inset="0,0,0,0">
                <w:txbxContent>
                  <w:p>
                    <w:pPr>
                      <w:tabs>
                        <w:tab w:pos="3471" w:val="left" w:leader="none"/>
                      </w:tabs>
                      <w:spacing w:line="99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221;top:799;width:2230;height:449" type="#_x0000_t202" id="docshape133" filled="false" stroked="false">
              <v:textbox inset="0,0,0,0">
                <w:txbxContent>
                  <w:p>
                    <w:pPr>
                      <w:tabs>
                        <w:tab w:pos="2208" w:val="left" w:leader="none"/>
                      </w:tabs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tabs>
                        <w:tab w:pos="2208" w:val="left" w:leader="none"/>
                      </w:tabs>
                      <w:spacing w:line="120" w:lineRule="exact" w:before="1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0.856293pt;margin-top:9.440098pt;width:227.2pt;height:129.4pt;mso-position-horizontal-relative:page;mso-position-vertical-relative:paragraph;z-index:15744000" id="docshapegroup134" coordorigin="6817,189" coordsize="4544,2588">
            <v:shape style="position:absolute;left:6819;top:188;width:4538;height:2558" id="docshape135" coordorigin="6820,189" coordsize="4538,2558" path="m11358,2746l11169,2746,6820,2746,6820,296,7199,281,7388,285,7576,344,7765,528,7955,432,8144,410,8332,296,8522,189,8711,196,8900,355,9089,310,9278,347,9467,1661,9656,1406,9846,1196,10034,1295,10223,1115,10412,1004,10602,942,10790,878,10979,831,11169,979,11358,956,11358,2746xe" filled="true" fillcolor="#a6a6a6" stroked="false">
              <v:path arrowok="t"/>
              <v:fill opacity="46003f" type="solid"/>
            </v:shape>
            <v:shape style="position:absolute;left:6819;top:2746;width:4538;height:31" id="docshape136" coordorigin="6820,2746" coordsize="4538,31" path="m6820,2746l11358,2746m6820,2746l6820,2777m7009,2746l7009,2777m7199,2746l7199,2777m7388,2746l7388,2777m7576,2746l7576,2777m7765,2746l7765,2777m7955,2746l7955,2777m8144,2746l8144,2777m8332,2746l8332,2777m8522,2746l8522,2777m8711,2746l8711,2777m8900,2746l8900,2777m9089,2746l9089,2777m9278,2746l9278,2777m9467,2746l9467,2777m9656,2746l9656,2777m9846,2746l9846,2777m10034,2746l10034,2777m10223,2746l10223,2777m10412,2746l10412,2777m10602,2746l10602,2777m10790,2746l10790,2777m10979,2746l10979,2777m11169,2746l11169,2777m11358,2746l11358,2777e" filled="false" stroked="true" strokeweight=".271145pt" strokecolor="#d9d9d9">
              <v:path arrowok="t"/>
              <v:stroke dashstyle="solid"/>
            </v:shape>
            <v:shape style="position:absolute;left:6817;top:188;width:4544;height:2588" type="#_x0000_t202" id="docshape137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15"/>
          <w:position w:val="2"/>
          <w:sz w:val="10"/>
        </w:rPr>
        <w:t>345,000</w:t>
        <w:tab/>
      </w:r>
      <w:r>
        <w:rPr>
          <w:rFonts w:ascii="Calibri"/>
          <w:color w:val="585858"/>
          <w:w w:val="115"/>
          <w:sz w:val="9"/>
        </w:rPr>
        <w:t>370,000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pStyle w:val="BodyText"/>
        <w:spacing w:before="1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79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340,000</w:t>
      </w:r>
    </w:p>
    <w:p>
      <w:pPr>
        <w:spacing w:line="240" w:lineRule="auto" w:before="2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360,000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79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335,000</w:t>
      </w:r>
    </w:p>
    <w:p>
      <w:pPr>
        <w:spacing w:line="240" w:lineRule="auto" w:before="9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330,000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340,000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line="113" w:lineRule="exact" w:before="0"/>
        <w:ind w:left="144" w:right="1050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325,000</w:t>
      </w:r>
    </w:p>
    <w:p>
      <w:pPr>
        <w:spacing w:line="100" w:lineRule="exact" w:before="0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330,000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0"/>
        <w:ind w:left="144" w:right="1050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320,000</w:t>
      </w:r>
    </w:p>
    <w:p>
      <w:pPr>
        <w:spacing w:before="0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320,000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0"/>
        <w:ind w:left="144" w:right="1050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315,000</w:t>
      </w:r>
    </w:p>
    <w:p>
      <w:pPr>
        <w:spacing w:before="19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310,000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310,000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305,000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300,000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line="254" w:lineRule="auto" w:before="1"/>
        <w:ind w:left="-7" w:right="19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line="254" w:lineRule="auto" w:before="1"/>
        <w:ind w:left="188" w:right="19" w:hanging="19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line="254" w:lineRule="auto" w:before="1"/>
        <w:ind w:left="183" w:right="19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line="254" w:lineRule="auto" w:before="1"/>
        <w:ind w:left="188" w:right="19" w:hanging="19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Aug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line="254" w:lineRule="auto" w:before="1"/>
        <w:ind w:left="183" w:right="201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Feb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 w:line="254" w:lineRule="auto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18" w:equalWidth="0">
            <w:col w:w="523" w:space="73"/>
            <w:col w:w="343" w:space="77"/>
            <w:col w:w="343" w:space="78"/>
            <w:col w:w="343" w:space="78"/>
            <w:col w:w="343" w:space="78"/>
            <w:col w:w="343" w:space="77"/>
            <w:col w:w="343" w:space="78"/>
            <w:col w:w="343" w:space="78"/>
            <w:col w:w="343" w:space="78"/>
            <w:col w:w="343" w:space="77"/>
            <w:col w:w="343" w:space="78"/>
            <w:col w:w="343" w:space="454"/>
            <w:col w:w="522" w:space="39"/>
            <w:col w:w="179" w:space="760"/>
            <w:col w:w="379" w:space="761"/>
            <w:col w:w="369" w:space="760"/>
            <w:col w:w="379" w:space="761"/>
            <w:col w:w="551"/>
          </w:cols>
        </w:sectPr>
      </w:pPr>
    </w:p>
    <w:p>
      <w:pPr>
        <w:spacing w:line="358" w:lineRule="exact" w:before="173"/>
        <w:ind w:left="219" w:right="204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226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line="216" w:lineRule="auto" w:before="233"/>
        <w:ind w:left="1270" w:right="1287"/>
        <w:jc w:val="center"/>
      </w:pP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Fayetteville-Springdale-Rogers</w:t>
      </w:r>
      <w:r>
        <w:rPr>
          <w:color w:val="231F20"/>
          <w:spacing w:val="-3"/>
        </w:rPr>
        <w:t> </w:t>
      </w:r>
      <w:r>
        <w:rPr>
          <w:color w:val="231F20"/>
        </w:rPr>
        <w:t>MSA</w:t>
      </w:r>
      <w:r>
        <w:rPr>
          <w:color w:val="231F20"/>
          <w:spacing w:val="-3"/>
        </w:rPr>
        <w:t> </w:t>
      </w:r>
      <w:r>
        <w:rPr>
          <w:color w:val="231F20"/>
        </w:rPr>
        <w:t>=</w:t>
      </w:r>
      <w:r>
        <w:rPr>
          <w:color w:val="231F20"/>
          <w:spacing w:val="-3"/>
        </w:rPr>
        <w:t> </w:t>
      </w:r>
      <w:r>
        <w:rPr>
          <w:color w:val="231F20"/>
        </w:rPr>
        <w:t>Benton,</w:t>
      </w:r>
      <w:r>
        <w:rPr>
          <w:color w:val="231F20"/>
          <w:spacing w:val="-4"/>
        </w:rPr>
        <w:t> </w:t>
      </w:r>
      <w:r>
        <w:rPr>
          <w:color w:val="231F20"/>
        </w:rPr>
        <w:t>Madison,</w:t>
      </w:r>
      <w:r>
        <w:rPr>
          <w:color w:val="231F20"/>
          <w:spacing w:val="-3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Washington</w:t>
      </w:r>
      <w:r>
        <w:rPr>
          <w:color w:val="231F20"/>
          <w:spacing w:val="-2"/>
        </w:rPr>
        <w:t> </w:t>
      </w:r>
      <w:r>
        <w:rPr>
          <w:color w:val="231F20"/>
        </w:rPr>
        <w:t>counties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Arkansas</w:t>
      </w:r>
      <w:r>
        <w:rPr>
          <w:color w:val="231F20"/>
          <w:spacing w:val="-51"/>
        </w:rPr>
        <w:t> </w:t>
      </w:r>
      <w:r>
        <w:rPr>
          <w:color w:val="231F20"/>
        </w:rPr>
        <w:t>and McDonald</w:t>
      </w:r>
      <w:r>
        <w:rPr>
          <w:color w:val="231F20"/>
          <w:spacing w:val="-1"/>
        </w:rPr>
        <w:t> </w:t>
      </w:r>
      <w:r>
        <w:rPr>
          <w:color w:val="231F20"/>
        </w:rPr>
        <w:t>county in</w:t>
      </w:r>
      <w:r>
        <w:rPr>
          <w:color w:val="231F20"/>
          <w:spacing w:val="-1"/>
        </w:rPr>
        <w:t> </w:t>
      </w:r>
      <w:r>
        <w:rPr>
          <w:color w:val="231F20"/>
        </w:rPr>
        <w:t>Missouri.</w:t>
      </w:r>
    </w:p>
    <w:p>
      <w:pPr>
        <w:spacing w:before="205"/>
        <w:ind w:left="219" w:right="221" w:firstLine="0"/>
        <w:jc w:val="center"/>
        <w:rPr>
          <w:rFonts w:ascii="Segoe UI Semibold"/>
          <w:b/>
          <w:sz w:val="24"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423680" id="docshape13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91"/>
        <w:gridCol w:w="999"/>
        <w:gridCol w:w="777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9" w:type="dxa"/>
          </w:tcPr>
          <w:p>
            <w:pPr>
              <w:pStyle w:val="TableParagraph"/>
              <w:spacing w:line="215" w:lineRule="exact" w:before="123"/>
              <w:ind w:right="2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77" w:type="dxa"/>
          </w:tcPr>
          <w:p>
            <w:pPr>
              <w:pStyle w:val="TableParagraph"/>
              <w:spacing w:line="218" w:lineRule="exact" w:before="12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288,686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286,327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287,952</w:t>
            </w:r>
          </w:p>
        </w:tc>
        <w:tc>
          <w:tcPr>
            <w:tcW w:w="999" w:type="dxa"/>
          </w:tcPr>
          <w:p>
            <w:pPr>
              <w:pStyle w:val="TableParagraph"/>
              <w:spacing w:line="177" w:lineRule="exact" w:before="9"/>
              <w:ind w:right="287"/>
              <w:rPr>
                <w:sz w:val="18"/>
              </w:rPr>
            </w:pPr>
            <w:r>
              <w:rPr>
                <w:color w:val="231F20"/>
                <w:sz w:val="18"/>
              </w:rPr>
              <w:t>2,359</w:t>
            </w:r>
          </w:p>
        </w:tc>
        <w:tc>
          <w:tcPr>
            <w:tcW w:w="777" w:type="dxa"/>
          </w:tcPr>
          <w:p>
            <w:pPr>
              <w:pStyle w:val="TableParagraph"/>
              <w:spacing w:line="180" w:lineRule="exact" w:before="6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734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277,679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275,873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279,990</w:t>
            </w:r>
          </w:p>
        </w:tc>
        <w:tc>
          <w:tcPr>
            <w:tcW w:w="999" w:type="dxa"/>
          </w:tcPr>
          <w:p>
            <w:pPr>
              <w:pStyle w:val="TableParagraph"/>
              <w:ind w:right="287"/>
              <w:rPr>
                <w:sz w:val="18"/>
              </w:rPr>
            </w:pPr>
            <w:r>
              <w:rPr>
                <w:color w:val="231F20"/>
                <w:sz w:val="18"/>
              </w:rPr>
              <w:t>1,806</w:t>
            </w:r>
          </w:p>
        </w:tc>
        <w:tc>
          <w:tcPr>
            <w:tcW w:w="77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-2,311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11,007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10,454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999" w:type="dxa"/>
          </w:tcPr>
          <w:p>
            <w:pPr>
              <w:pStyle w:val="TableParagraph"/>
              <w:ind w:right="287"/>
              <w:rPr>
                <w:sz w:val="18"/>
              </w:rPr>
            </w:pPr>
            <w:r>
              <w:rPr>
                <w:color w:val="231F20"/>
                <w:sz w:val="18"/>
              </w:rPr>
              <w:t>553</w:t>
            </w:r>
          </w:p>
        </w:tc>
        <w:tc>
          <w:tcPr>
            <w:tcW w:w="77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3,045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99" w:type="dxa"/>
          </w:tcPr>
          <w:p>
            <w:pPr>
              <w:pStyle w:val="TableParagraph"/>
              <w:spacing w:line="200" w:lineRule="exact"/>
              <w:ind w:right="287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77" w:type="dxa"/>
          </w:tcPr>
          <w:p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</w:tr>
    </w:tbl>
    <w:p>
      <w:pPr>
        <w:pStyle w:val="BodyText"/>
        <w:spacing w:before="6"/>
        <w:rPr>
          <w:rFonts w:ascii="Segoe UI Semibold"/>
          <w:b/>
          <w:sz w:val="24"/>
        </w:rPr>
      </w:pPr>
    </w:p>
    <w:p>
      <w:pPr>
        <w:spacing w:before="1"/>
        <w:ind w:left="219" w:right="227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Nonfarm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Payroll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Jobs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before="79"/>
        <w:ind w:left="219" w:right="236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1016"/>
        <w:gridCol w:w="1100"/>
        <w:gridCol w:w="1068"/>
        <w:gridCol w:w="1240"/>
      </w:tblGrid>
      <w:tr>
        <w:trPr>
          <w:trHeight w:val="400" w:hRule="atLeast"/>
        </w:trPr>
        <w:tc>
          <w:tcPr>
            <w:tcW w:w="4138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5" w:val="left" w:leader="none"/>
              </w:tabs>
              <w:spacing w:line="240" w:lineRule="auto" w:before="79"/>
              <w:ind w:right="2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16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267.3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3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264.1</w:t>
            </w:r>
          </w:p>
        </w:tc>
        <w:tc>
          <w:tcPr>
            <w:tcW w:w="1100" w:type="dxa"/>
          </w:tcPr>
          <w:p>
            <w:pPr>
              <w:pStyle w:val="TableParagraph"/>
              <w:spacing w:line="190" w:lineRule="exact" w:before="3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271.3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-4.0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44.4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44.5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43.8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31.3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222.9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219.6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227.5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-4.6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58.0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57.8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27.5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27.3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25.6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50.3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50.8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52.2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24.7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39.2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37.2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39.7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16.8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14.9</w:t>
            </w:r>
          </w:p>
        </w:tc>
        <w:tc>
          <w:tcPr>
            <w:tcW w:w="1100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17.2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16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19.5</w:t>
            </w:r>
          </w:p>
        </w:tc>
        <w:tc>
          <w:tcPr>
            <w:tcW w:w="110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19.7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Heading4"/>
        <w:spacing w:before="91"/>
        <w:ind w:right="237"/>
      </w:pPr>
      <w:r>
        <w:rPr>
          <w:color w:val="231F20"/>
        </w:rPr>
        <w:t>Jobs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Service</w:t>
      </w:r>
      <w:r>
        <w:rPr>
          <w:color w:val="231F20"/>
          <w:spacing w:val="-1"/>
        </w:rPr>
        <w:t> </w:t>
      </w:r>
      <w:r>
        <w:rPr>
          <w:color w:val="231F20"/>
        </w:rPr>
        <w:t>Providing</w:t>
      </w:r>
      <w:r>
        <w:rPr>
          <w:color w:val="231F20"/>
          <w:spacing w:val="-2"/>
        </w:rPr>
        <w:t> </w:t>
      </w:r>
      <w:r>
        <w:rPr>
          <w:color w:val="231F20"/>
        </w:rPr>
        <w:t>Sectors</w:t>
      </w:r>
    </w:p>
    <w:p>
      <w:pPr>
        <w:pStyle w:val="BodyText"/>
        <w:spacing w:line="253" w:lineRule="exact"/>
        <w:ind w:left="219" w:right="238"/>
        <w:jc w:val="center"/>
      </w:pP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2018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spacing w:before="53"/>
        <w:ind w:left="162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7072" from="145.812622pt,5.544185pt" to="491.64481pt,5.544185pt" stroked="true" strokeweight=".2615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235,000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6560" from="145.812622pt,7.279458pt" to="491.64481pt,7.279458pt" stroked="true" strokeweight=".2615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230,000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/>
        <w:pict>
          <v:group style="position:absolute;margin-left:145.812622pt;margin-top:-4.917426pt;width:345.85pt;height:89.2pt;mso-position-horizontal-relative:page;mso-position-vertical-relative:paragraph;z-index:15746048" id="docshapegroup139" coordorigin="2916,-98" coordsize="6917,1784">
            <v:shape style="position:absolute;left:2916;top:146;width:6917;height:1391" id="docshape140" coordorigin="2916,146" coordsize="6917,1391" path="m2916,1536l9833,1536m2916,1189l9833,1189m2916,841l9833,841m2916,493l9833,493m2916,146l9833,146e" filled="false" stroked="true" strokeweight=".348967pt" strokecolor="#d9d9d9">
              <v:path arrowok="t"/>
              <v:stroke dashstyle="solid"/>
            </v:shape>
            <v:shape style="position:absolute;left:3010;top:-85;width:6730;height:1757" id="docshape141" coordorigin="3011,-85" coordsize="6730,1757" path="m3011,765l3057,748,3104,732,3151,715,3197,695,3244,670,3291,640,3338,612,3384,591,3431,573,3478,556,3525,552,3571,570,3618,623,3665,702,3712,788,3758,862,3805,930,3852,998,3898,1050,3945,1071,3992,1048,4039,993,4085,923,4132,855,4179,787,4226,713,4272,642,4319,584,4366,543,4459,491,4553,456,4646,436,4693,438,4786,460,4880,521,4917,573,4955,644,4992,717,5029,775,5067,799,5104,779,5142,725,5179,656,5216,589,5254,542,5300,516,5347,507,5394,501,5441,487,5487,457,5534,419,5581,382,5628,354,5674,332,5721,313,5768,306,5814,320,5861,366,5908,437,5955,514,6001,577,6048,628,6095,676,6142,708,6188,716,6235,690,6282,639,6329,574,6375,507,6422,438,6469,361,6515,284,6562,215,6609,156,6656,102,6702,55,6749,14,6843,-51,6936,-84,6983,-85,7030,-77,7076,-59,7123,-28,7170,31,7216,112,7263,184,7310,215,7357,183,7403,110,7450,28,7497,-28,7530,-42,7590,-59,7651,-65,7684,-42,7702,60,7710,127,7719,202,7728,284,7737,373,7746,467,7755,564,7764,665,7773,766,7782,868,7791,969,7800,1068,7808,1163,7817,1254,7826,1339,7835,1416,7844,1486,7853,1546,7871,1634,7889,1672,7909,1670,7931,1637,7953,1582,7975,1514,7998,1440,8019,1371,8039,1314,8103,1236,8200,1189,8291,1172,8338,1180,8385,1184,8478,1127,8525,1070,8572,1003,8618,932,8656,871,8693,805,8731,736,8768,666,8805,598,8843,528,8880,454,8918,383,8955,317,8992,264,9039,214,9133,153,9223,135,9273,140,9366,188,9404,245,9441,328,9478,415,9516,486,9553,521,9600,504,9647,442,9693,362,9740,292e" filled="false" stroked="true" strokeweight="1.272590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80"/>
          <w:sz w:val="9"/>
        </w:rPr>
        <w:t>225,000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220,000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215,000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210,000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205,000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5536" from="145.812622pt,7.276913pt" to="491.64481pt,7.276913pt" stroked="true" strokeweight=".2615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200,000</w:t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5024" from="145.812622pt,7.304017pt" to="491.64481pt,7.304017pt" stroked="true" strokeweight=".2615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195,000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88"/>
        <w:ind w:left="162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7584" from="145.812622pt,7.289755pt" to="491.64481pt,7.289755pt" stroked="true" strokeweight=".26154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190,000</w:t>
      </w:r>
    </w:p>
    <w:p>
      <w:pPr>
        <w:tabs>
          <w:tab w:pos="3284" w:val="left" w:leader="none"/>
          <w:tab w:pos="4413" w:val="left" w:leader="none"/>
          <w:tab w:pos="5527" w:val="left" w:leader="none"/>
          <w:tab w:pos="6656" w:val="left" w:leader="none"/>
          <w:tab w:pos="7770" w:val="left" w:leader="none"/>
          <w:tab w:pos="8900" w:val="left" w:leader="none"/>
        </w:tabs>
        <w:spacing w:before="17"/>
        <w:ind w:left="2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Feb</w:t>
      </w:r>
      <w:r>
        <w:rPr>
          <w:rFonts w:ascii="Calibri"/>
          <w:color w:val="585858"/>
          <w:spacing w:val="-2"/>
          <w:w w:val="180"/>
          <w:sz w:val="9"/>
        </w:rPr>
        <w:t> </w:t>
      </w:r>
      <w:r>
        <w:rPr>
          <w:rFonts w:ascii="Calibri"/>
          <w:color w:val="585858"/>
          <w:w w:val="180"/>
          <w:sz w:val="9"/>
        </w:rPr>
        <w:t>'18</w:t>
        <w:tab/>
        <w:t>Aug '18</w:t>
        <w:tab/>
        <w:t>Feb</w:t>
      </w:r>
      <w:r>
        <w:rPr>
          <w:rFonts w:ascii="Calibri"/>
          <w:color w:val="585858"/>
          <w:spacing w:val="-1"/>
          <w:w w:val="180"/>
          <w:sz w:val="9"/>
        </w:rPr>
        <w:t> </w:t>
      </w:r>
      <w:r>
        <w:rPr>
          <w:rFonts w:ascii="Calibri"/>
          <w:color w:val="585858"/>
          <w:w w:val="180"/>
          <w:sz w:val="9"/>
        </w:rPr>
        <w:t>'19</w:t>
        <w:tab/>
        <w:t>Aug '19</w:t>
        <w:tab/>
        <w:t>Feb</w:t>
      </w:r>
      <w:r>
        <w:rPr>
          <w:rFonts w:ascii="Calibri"/>
          <w:color w:val="585858"/>
          <w:spacing w:val="-2"/>
          <w:w w:val="180"/>
          <w:sz w:val="9"/>
        </w:rPr>
        <w:t> </w:t>
      </w:r>
      <w:r>
        <w:rPr>
          <w:rFonts w:ascii="Calibri"/>
          <w:color w:val="585858"/>
          <w:w w:val="180"/>
          <w:sz w:val="9"/>
        </w:rPr>
        <w:t>'20</w:t>
        <w:tab/>
        <w:t>Aug '20</w:t>
        <w:tab/>
        <w:t>Feb</w:t>
      </w:r>
      <w:r>
        <w:rPr>
          <w:rFonts w:ascii="Calibri"/>
          <w:color w:val="585858"/>
          <w:spacing w:val="-1"/>
          <w:w w:val="180"/>
          <w:sz w:val="9"/>
        </w:rPr>
        <w:t> </w:t>
      </w:r>
      <w:r>
        <w:rPr>
          <w:rFonts w:ascii="Calibri"/>
          <w:color w:val="585858"/>
          <w:w w:val="180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pgSz w:w="12240" w:h="15840"/>
          <w:pgMar w:header="0" w:footer="488" w:top="2060" w:bottom="720" w:left="600" w:right="580"/>
        </w:sectPr>
      </w:pPr>
    </w:p>
    <w:p>
      <w:pPr>
        <w:spacing w:before="104"/>
        <w:ind w:left="219" w:right="22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208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spacing w:before="100"/>
        <w:ind w:left="219" w:right="221" w:firstLine="0"/>
        <w:jc w:val="center"/>
        <w:rPr>
          <w:rFonts w:ascii="Segoe UI Semibold"/>
          <w:b/>
          <w:sz w:val="24"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20096" id="docshape142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7"/>
        <w:gridCol w:w="1045"/>
        <w:gridCol w:w="1087"/>
        <w:gridCol w:w="988"/>
        <w:gridCol w:w="790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7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119,140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118,886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118,333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254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807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112,564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112,895</w:t>
            </w:r>
          </w:p>
        </w:tc>
        <w:tc>
          <w:tcPr>
            <w:tcW w:w="108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113,652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-331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-1,088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6,576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5,991</w:t>
            </w:r>
          </w:p>
        </w:tc>
        <w:tc>
          <w:tcPr>
            <w:tcW w:w="108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4,681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585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1,895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1087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</w:tbl>
    <w:p>
      <w:pPr>
        <w:pStyle w:val="BodyText"/>
        <w:spacing w:before="6"/>
        <w:rPr>
          <w:rFonts w:ascii="Segoe UI Semibold"/>
          <w:b/>
          <w:sz w:val="24"/>
        </w:rPr>
      </w:pPr>
    </w:p>
    <w:p>
      <w:pPr>
        <w:spacing w:before="1"/>
        <w:ind w:left="219" w:right="227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Nonfarm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Payroll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Jobs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before="79"/>
        <w:ind w:left="219" w:right="236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1016"/>
        <w:gridCol w:w="1104"/>
        <w:gridCol w:w="1057"/>
        <w:gridCol w:w="1248"/>
      </w:tblGrid>
      <w:tr>
        <w:trPr>
          <w:trHeight w:val="401" w:hRule="atLeast"/>
        </w:trPr>
        <w:tc>
          <w:tcPr>
            <w:tcW w:w="4138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45" w:val="left" w:leader="none"/>
              </w:tabs>
              <w:spacing w:line="240" w:lineRule="auto" w:before="79"/>
              <w:ind w:right="2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16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9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4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109.1</w:t>
            </w:r>
          </w:p>
        </w:tc>
        <w:tc>
          <w:tcPr>
            <w:tcW w:w="1016" w:type="dxa"/>
          </w:tcPr>
          <w:p>
            <w:pPr>
              <w:pStyle w:val="TableParagraph"/>
              <w:spacing w:line="190" w:lineRule="exact" w:before="3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109.1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3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112.0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-2.9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22.4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5.4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5.4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87.0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86.9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89.6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23.0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11.5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11.5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12.0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Hospitality</w:t>
              <w:tab/>
            </w:r>
            <w:r>
              <w:rPr>
                <w:b/>
                <w:color w:val="231F20"/>
                <w:sz w:val="18"/>
              </w:rPr>
              <w:t>8.0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8.2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-1.1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43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18.1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8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16" w:type="dxa"/>
          </w:tcPr>
          <w:p>
            <w:pPr>
              <w:pStyle w:val="TableParagraph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1104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240" w:hRule="atLeast"/>
        </w:trPr>
        <w:tc>
          <w:tcPr>
            <w:tcW w:w="4138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43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14.1</w:t>
            </w:r>
          </w:p>
        </w:tc>
        <w:tc>
          <w:tcPr>
            <w:tcW w:w="1016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90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104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14.5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488" w:top="2060" w:bottom="680" w:left="600" w:right="580"/>
        </w:sectPr>
      </w:pPr>
    </w:p>
    <w:p>
      <w:pPr>
        <w:pStyle w:val="Heading4"/>
        <w:spacing w:before="90"/>
        <w:ind w:left="183"/>
      </w:pPr>
      <w:r>
        <w:rPr>
          <w:color w:val="231F20"/>
        </w:rPr>
        <w:t>Employment</w:t>
      </w:r>
    </w:p>
    <w:p>
      <w:pPr>
        <w:pStyle w:val="BodyText"/>
        <w:spacing w:line="253" w:lineRule="exact"/>
        <w:ind w:left="182"/>
        <w:jc w:val="center"/>
      </w:pP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2019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tabs>
          <w:tab w:pos="5188" w:val="left" w:leader="none"/>
        </w:tabs>
        <w:spacing w:before="25"/>
        <w:ind w:left="13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118,000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9"/>
          <w:sz w:val="10"/>
        </w:rPr>
        <w:t> </w:t>
      </w:r>
      <w:r>
        <w:rPr>
          <w:rFonts w:ascii="Calibri"/>
          <w:color w:val="585858"/>
          <w:w w:val="108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pStyle w:val="Heading4"/>
        <w:spacing w:before="90"/>
        <w:ind w:left="0" w:right="18"/>
      </w:pPr>
      <w:r>
        <w:rPr>
          <w:b w:val="0"/>
        </w:rPr>
        <w:br w:type="column"/>
      </w:r>
      <w:r>
        <w:rPr>
          <w:color w:val="231F20"/>
        </w:rPr>
        <w:t>Jobs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Leisure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Hospitality</w:t>
      </w:r>
    </w:p>
    <w:p>
      <w:pPr>
        <w:pStyle w:val="BodyText"/>
        <w:spacing w:line="253" w:lineRule="exact"/>
        <w:ind w:right="18"/>
        <w:jc w:val="center"/>
      </w:pPr>
      <w:r>
        <w:rPr>
          <w:color w:val="231F20"/>
        </w:rPr>
        <w:t>February:</w:t>
      </w:r>
      <w:r>
        <w:rPr>
          <w:color w:val="231F20"/>
          <w:spacing w:val="48"/>
        </w:rPr>
        <w:t> </w:t>
      </w:r>
      <w:r>
        <w:rPr>
          <w:color w:val="231F20"/>
        </w:rPr>
        <w:t>2011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2021</w:t>
      </w:r>
    </w:p>
    <w:p>
      <w:pPr>
        <w:tabs>
          <w:tab w:pos="5066" w:val="left" w:leader="none"/>
        </w:tabs>
        <w:spacing w:before="30"/>
        <w:ind w:left="0" w:right="5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269" w:space="330"/>
            <w:col w:w="5461"/>
          </w:cols>
        </w:sect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tabs>
          <w:tab w:pos="5228" w:val="left" w:leader="none"/>
        </w:tabs>
        <w:spacing w:before="79"/>
        <w:ind w:left="17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338.301819pt;margin-top:11.593428pt;width:233.55pt;height:132.3pt;mso-position-horizontal-relative:page;mso-position-vertical-relative:paragraph;z-index:15748608" id="docshapegroup143" coordorigin="6766,232" coordsize="4671,2646">
            <v:shape style="position:absolute;left:6766;top:1645;width:4671;height:615" id="docshape144" coordorigin="6766,1646" coordsize="4671,615" path="m6766,2260l6872,2260m7084,2260l7297,2260m7509,2260l7722,2260m7934,2260l8146,2260m8359,2260l8571,2260m8783,2260l8995,2260m9207,2260l9419,2260m9633,2260l9845,2260m10057,2260l10269,2260m10481,2260l10694,2260m10906,2260l11118,2260m11330,2260l11437,2260m10906,1646l11118,1646m11330,1646l11437,1646e" filled="false" stroked="true" strokeweight=".256912pt" strokecolor="#d9d9d9">
              <v:path arrowok="t"/>
              <v:stroke dashstyle="solid"/>
            </v:shape>
            <v:shape style="position:absolute;left:10906;top:1029;width:531;height:3" id="docshape145" coordorigin="10906,1030" coordsize="531,3" path="m10906,1032l11437,1032m10906,1030l11437,1030e" filled="false" stroked="true" strokeweight=".128246pt" strokecolor="#d9d9d9">
              <v:path arrowok="t"/>
              <v:stroke dashstyle="solid"/>
            </v:shape>
            <v:rect style="position:absolute;left:11118;top:1030;width:213;height:1844" id="docshape146" filled="true" fillcolor="#a6a6a6" stroked="false">
              <v:fill type="solid"/>
            </v:rect>
            <v:line style="position:absolute" from="10481,1646" to="10694,1646" stroked="true" strokeweight=".256912pt" strokecolor="#d9d9d9">
              <v:stroke dashstyle="solid"/>
            </v:line>
            <v:shape style="position:absolute;left:10481;top:1029;width:214;height:3" id="docshape147" coordorigin="10481,1030" coordsize="214,3" path="m10481,1032l10694,1032m10481,1030l10694,1030e" filled="false" stroked="true" strokeweight=".128246pt" strokecolor="#d9d9d9">
              <v:path arrowok="t"/>
              <v:stroke dashstyle="solid"/>
            </v:shape>
            <v:shape style="position:absolute;left:10056;top:414;width:638;height:3" id="docshape148" coordorigin="10057,415" coordsize="638,3" path="m10057,417l10694,417m10057,415l10694,415e" filled="false" stroked="true" strokeweight=".127905pt" strokecolor="#d9d9d9">
              <v:path arrowok="t"/>
              <v:stroke dashstyle="solid"/>
            </v:shape>
            <v:line style="position:absolute" from="10906,416" to="11437,416" stroked="true" strokeweight=".256912pt" strokecolor="#d9d9d9">
              <v:stroke dashstyle="solid"/>
            </v:line>
            <v:rect style="position:absolute;left:10694;top:355;width:213;height:2520" id="docshape149" filled="true" fillcolor="#a6a6a6" stroked="false">
              <v:fill type="solid"/>
            </v:rect>
            <v:line style="position:absolute" from="10057,1646" to="10269,1646" stroked="true" strokeweight=".256912pt" strokecolor="#d9d9d9">
              <v:stroke dashstyle="solid"/>
            </v:line>
            <v:shape style="position:absolute;left:10056;top:1029;width:213;height:3" id="docshape150" coordorigin="10057,1030" coordsize="213,3" path="m10057,1032l10269,1032m10057,1030l10269,1030e" filled="false" stroked="true" strokeweight=".128246pt" strokecolor="#d9d9d9">
              <v:path arrowok="t"/>
              <v:stroke dashstyle="solid"/>
            </v:shape>
            <v:rect style="position:absolute;left:10268;top:416;width:213;height:2459" id="docshape151" filled="true" fillcolor="#a6a6a6" stroked="false">
              <v:fill type="solid"/>
            </v:rect>
            <v:line style="position:absolute" from="9633,1646" to="9845,1646" stroked="true" strokeweight=".256912pt" strokecolor="#d9d9d9">
              <v:stroke dashstyle="solid"/>
            </v:line>
            <v:shape style="position:absolute;left:9632;top:1029;width:213;height:3" id="docshape152" coordorigin="9633,1030" coordsize="213,3" path="m9633,1032l9845,1032m9633,1030l9845,1030e" filled="false" stroked="true" strokeweight=".128246pt" strokecolor="#d9d9d9">
              <v:path arrowok="t"/>
              <v:stroke dashstyle="solid"/>
            </v:shape>
            <v:shape style="position:absolute;left:9632;top:414;width:213;height:3" id="docshape153" coordorigin="9633,415" coordsize="213,3" path="m9633,417l9845,417m9633,415l9845,415e" filled="false" stroked="true" strokeweight=".127905pt" strokecolor="#d9d9d9">
              <v:path arrowok="t"/>
              <v:stroke dashstyle="solid"/>
            </v:shape>
            <v:rect style="position:absolute;left:9844;top:293;width:213;height:2582" id="docshape154" filled="true" fillcolor="#a6a6a6" stroked="false">
              <v:fill type="solid"/>
            </v:rect>
            <v:line style="position:absolute" from="9207,1646" to="9419,1646" stroked="true" strokeweight=".256912pt" strokecolor="#d9d9d9">
              <v:stroke dashstyle="solid"/>
            </v:line>
            <v:shape style="position:absolute;left:9207;top:1029;width:213;height:3" id="docshape155" coordorigin="9207,1030" coordsize="213,3" path="m9207,1032l9419,1032m9207,1030l9419,1030e" filled="false" stroked="true" strokeweight=".128246pt" strokecolor="#d9d9d9">
              <v:path arrowok="t"/>
              <v:stroke dashstyle="solid"/>
            </v:shape>
            <v:shape style="position:absolute;left:9207;top:414;width:213;height:3" id="docshape156" coordorigin="9207,415" coordsize="213,3" path="m9207,417l9419,417m9207,415l9419,415e" filled="false" stroked="true" strokeweight=".127905pt" strokecolor="#d9d9d9">
              <v:path arrowok="t"/>
              <v:stroke dashstyle="solid"/>
            </v:shape>
            <v:rect style="position:absolute;left:9419;top:293;width:214;height:2582" id="docshape157" filled="true" fillcolor="#a6a6a6" stroked="false">
              <v:fill type="solid"/>
            </v:rect>
            <v:line style="position:absolute" from="8783,1646" to="8995,1646" stroked="true" strokeweight=".256912pt" strokecolor="#d9d9d9">
              <v:stroke dashstyle="solid"/>
            </v:line>
            <v:shape style="position:absolute;left:8783;top:1029;width:213;height:3" id="docshape158" coordorigin="8783,1030" coordsize="213,3" path="m8783,1032l8995,1032m8783,1030l8995,1030e" filled="false" stroked="true" strokeweight=".128246pt" strokecolor="#d9d9d9">
              <v:path arrowok="t"/>
              <v:stroke dashstyle="solid"/>
            </v:shape>
            <v:shape style="position:absolute;left:6766;top:414;width:2230;height:3" id="docshape159" coordorigin="6766,415" coordsize="2230,3" path="m6766,417l8995,417m6766,415l8995,415e" filled="false" stroked="true" strokeweight=".127905pt" strokecolor="#d9d9d9">
              <v:path arrowok="t"/>
              <v:stroke dashstyle="solid"/>
            </v:shape>
            <v:rect style="position:absolute;left:8995;top:231;width:213;height:2644" id="docshape160" filled="true" fillcolor="#a6a6a6" stroked="false">
              <v:fill type="solid"/>
            </v:rect>
            <v:line style="position:absolute" from="8359,1646" to="8571,1646" stroked="true" strokeweight=".256912pt" strokecolor="#d9d9d9">
              <v:stroke dashstyle="solid"/>
            </v:line>
            <v:shape style="position:absolute;left:8358;top:1029;width:213;height:3" id="docshape161" coordorigin="8359,1030" coordsize="213,3" path="m8359,1032l8571,1032m8359,1030l8571,1030e" filled="false" stroked="true" strokeweight=".128246pt" strokecolor="#d9d9d9">
              <v:path arrowok="t"/>
              <v:stroke dashstyle="solid"/>
            </v:shape>
            <v:rect style="position:absolute;left:8570;top:477;width:213;height:2398" id="docshape162" filled="true" fillcolor="#a6a6a6" stroked="false">
              <v:fill type="solid"/>
            </v:rect>
            <v:line style="position:absolute" from="7934,1646" to="8146,1646" stroked="true" strokeweight=".256912pt" strokecolor="#d9d9d9">
              <v:stroke dashstyle="solid"/>
            </v:line>
            <v:shape style="position:absolute;left:7933;top:1029;width:213;height:3" id="docshape163" coordorigin="7934,1030" coordsize="213,3" path="m7934,1032l8146,1032m7934,1030l8146,1030e" filled="false" stroked="true" strokeweight=".128246pt" strokecolor="#d9d9d9">
              <v:path arrowok="t"/>
              <v:stroke dashstyle="solid"/>
            </v:shape>
            <v:rect style="position:absolute;left:8145;top:601;width:214;height:2274" id="docshape164" filled="true" fillcolor="#a6a6a6" stroked="false">
              <v:fill type="solid"/>
            </v:rect>
            <v:line style="position:absolute" from="7509,1646" to="7722,1646" stroked="true" strokeweight=".256912pt" strokecolor="#d9d9d9">
              <v:stroke dashstyle="solid"/>
            </v:line>
            <v:shape style="position:absolute;left:7509;top:1029;width:213;height:3" id="docshape165" coordorigin="7509,1030" coordsize="213,3" path="m7509,1032l7722,1032m7509,1030l7722,1030e" filled="false" stroked="true" strokeweight=".128246pt" strokecolor="#d9d9d9">
              <v:path arrowok="t"/>
              <v:stroke dashstyle="solid"/>
            </v:shape>
            <v:rect style="position:absolute;left:7721;top:723;width:213;height:2152" id="docshape166" filled="true" fillcolor="#a6a6a6" stroked="false">
              <v:fill type="solid"/>
            </v:rect>
            <v:line style="position:absolute" from="7084,1646" to="7297,1646" stroked="true" strokeweight=".256912pt" strokecolor="#d9d9d9">
              <v:stroke dashstyle="solid"/>
            </v:line>
            <v:shape style="position:absolute;left:6766;top:1029;width:532;height:3" id="docshape167" coordorigin="6766,1030" coordsize="532,3" path="m6766,1032l7297,1032m6766,1030l7297,1030e" filled="false" stroked="true" strokeweight=".128246pt" strokecolor="#d9d9d9">
              <v:path arrowok="t"/>
              <v:stroke dashstyle="solid"/>
            </v:shape>
            <v:rect style="position:absolute;left:7297;top:785;width:213;height:2090" id="docshape168" filled="true" fillcolor="#a6a6a6" stroked="false">
              <v:fill type="solid"/>
            </v:rect>
            <v:line style="position:absolute" from="6766,1646" to="6872,1646" stroked="true" strokeweight=".256912pt" strokecolor="#d9d9d9">
              <v:stroke dashstyle="solid"/>
            </v:line>
            <v:rect style="position:absolute;left:6872;top:1092;width:213;height:1783" id="docshape169" filled="true" fillcolor="#a6a6a6" stroked="false">
              <v:fill type="solid"/>
            </v:rect>
            <v:line style="position:absolute" from="6766,2875" to="11437,2875" stroked="true" strokeweight=".256912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61.2001pt;margin-top:9.190386pt;width:230.4pt;height:135.950pt;mso-position-horizontal-relative:page;mso-position-vertical-relative:paragraph;z-index:15749120" id="docshapegroup170" coordorigin="1224,184" coordsize="4608,2719">
            <v:shape style="position:absolute;left:1226;top:183;width:4602;height:2687" id="docshape171" coordorigin="1227,184" coordsize="4602,2687" path="m5829,2871l5637,2871,1227,2871,1227,483,1419,392,1611,358,1803,243,1994,184,2186,207,2378,386,2569,309,2760,210,2952,233,3144,429,3336,679,3528,545,3719,657,3911,1895,4103,1624,4295,1150,4486,1182,4678,988,4870,963,5062,837,5253,730,5445,555,5637,675,5829,731,5829,2871xe" filled="true" fillcolor="#006fc0" stroked="false">
              <v:path arrowok="t"/>
              <v:fill opacity="46003f" type="solid"/>
            </v:shape>
            <v:shape style="position:absolute;left:1226;top:2870;width:4602;height:32" id="docshape172" coordorigin="1227,2871" coordsize="4602,32" path="m1227,2871l5829,2871m1227,2871l1227,2902m1419,2871l1419,2902m1611,2871l1611,2902m1803,2871l1803,2902m1994,2871l1994,2902m2186,2871l2186,2902m2378,2871l2378,2902m2569,2871l2569,2902m2760,2871l2760,2902m2952,2871l2952,2902m3144,2871l3144,2902m3336,2871l3336,2902m3528,2871l3528,2902m3719,2871l3719,2902m3911,2871l3911,2902m4103,2871l4103,2902m4295,2871l4295,2902m4486,2871l4486,2902m4678,2871l4678,2902m4870,2871l4870,2902m5062,2871l5062,2902m5253,2871l5253,2902m5445,2871l5445,2902m5637,2871l5637,2902m5829,2871l5829,2902e" filled="false" stroked="true" strokeweight=".278059pt" strokecolor="#d9d9d9">
              <v:path arrowok="t"/>
              <v:stroke dashstyle="solid"/>
            </v:shape>
            <v:shape style="position:absolute;left:1224;top:183;width:4608;height:2719" type="#_x0000_t202" id="docshape17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7"/>
                      </w:rPr>
                    </w:pPr>
                  </w:p>
                  <w:p>
                    <w:pPr>
                      <w:tabs>
                        <w:tab w:pos="4604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8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10"/>
          <w:sz w:val="10"/>
        </w:rPr>
        <w:t>116,000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9"/>
          <w:sz w:val="10"/>
        </w:rPr>
        <w:t> </w:t>
      </w:r>
      <w:r>
        <w:rPr>
          <w:rFonts w:ascii="Calibri"/>
          <w:color w:val="585858"/>
          <w:w w:val="108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114,000</w:t>
      </w:r>
    </w:p>
    <w:p>
      <w:pPr>
        <w:spacing w:line="240" w:lineRule="auto" w:before="11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67" w:space="5086"/>
            <w:col w:w="5407"/>
          </w:cols>
        </w:sect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before="8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112,000</w:t>
      </w:r>
    </w:p>
    <w:p>
      <w:pPr>
        <w:pStyle w:val="BodyText"/>
        <w:spacing w:before="5"/>
        <w:rPr>
          <w:rFonts w:ascii="Calibri"/>
          <w:sz w:val="7"/>
        </w:rPr>
      </w:pPr>
    </w:p>
    <w:p>
      <w:pPr>
        <w:spacing w:before="0"/>
        <w:ind w:left="1270" w:right="43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8,000</w:t>
      </w:r>
    </w:p>
    <w:p>
      <w:pPr>
        <w:spacing w:before="18"/>
        <w:ind w:left="149" w:right="1050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110,000</w:t>
      </w: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before="80"/>
        <w:ind w:left="149" w:right="1050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108,000</w:t>
      </w:r>
    </w:p>
    <w:p>
      <w:pPr>
        <w:spacing w:before="24"/>
        <w:ind w:left="1270" w:right="43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7,000</w:t>
      </w:r>
    </w:p>
    <w:p>
      <w:pPr>
        <w:spacing w:before="85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106,000</w:t>
      </w: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8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104,000</w:t>
      </w:r>
    </w:p>
    <w:p>
      <w:pPr>
        <w:spacing w:line="240" w:lineRule="auto" w:before="1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6,000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67" w:space="5086"/>
            <w:col w:w="5407"/>
          </w:cols>
        </w:sectPr>
      </w:pP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102,000</w:t>
      </w:r>
    </w:p>
    <w:p>
      <w:pPr>
        <w:pStyle w:val="BodyText"/>
        <w:spacing w:before="5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8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10"/>
          <w:sz w:val="10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7"/>
        <w:ind w:left="-7" w:right="21" w:hanging="14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10"/>
          <w:sz w:val="10"/>
        </w:rPr>
        <w:t>Feb</w:t>
      </w:r>
      <w:r>
        <w:rPr>
          <w:rFonts w:ascii="Calibri"/>
          <w:color w:val="585858"/>
          <w:spacing w:val="-22"/>
          <w:w w:val="110"/>
          <w:sz w:val="10"/>
        </w:rPr>
        <w:t> </w:t>
      </w:r>
      <w:r>
        <w:rPr>
          <w:rFonts w:ascii="Calibri"/>
          <w:color w:val="585858"/>
          <w:w w:val="110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7"/>
        <w:ind w:left="189" w:right="21" w:hanging="19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10"/>
          <w:sz w:val="10"/>
        </w:rPr>
        <w:t>Aug</w:t>
      </w:r>
      <w:r>
        <w:rPr>
          <w:rFonts w:ascii="Calibri"/>
          <w:color w:val="585858"/>
          <w:spacing w:val="-22"/>
          <w:w w:val="110"/>
          <w:sz w:val="10"/>
        </w:rPr>
        <w:t> </w:t>
      </w:r>
      <w:r>
        <w:rPr>
          <w:rFonts w:ascii="Calibri"/>
          <w:color w:val="585858"/>
          <w:w w:val="110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7"/>
        <w:ind w:left="184" w:right="21" w:hanging="14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10"/>
          <w:sz w:val="10"/>
        </w:rPr>
        <w:t>Feb</w:t>
      </w:r>
      <w:r>
        <w:rPr>
          <w:rFonts w:ascii="Calibri"/>
          <w:color w:val="585858"/>
          <w:spacing w:val="-22"/>
          <w:w w:val="110"/>
          <w:sz w:val="10"/>
        </w:rPr>
        <w:t> </w:t>
      </w:r>
      <w:r>
        <w:rPr>
          <w:rFonts w:ascii="Calibri"/>
          <w:color w:val="585858"/>
          <w:w w:val="110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7"/>
        <w:ind w:left="189" w:right="21" w:hanging="19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10"/>
          <w:sz w:val="10"/>
        </w:rPr>
        <w:t>Aug</w:t>
      </w:r>
      <w:r>
        <w:rPr>
          <w:rFonts w:ascii="Calibri"/>
          <w:color w:val="585858"/>
          <w:spacing w:val="-22"/>
          <w:w w:val="110"/>
          <w:sz w:val="10"/>
        </w:rPr>
        <w:t> </w:t>
      </w:r>
      <w:r>
        <w:rPr>
          <w:rFonts w:ascii="Calibri"/>
          <w:color w:val="585858"/>
          <w:w w:val="110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7"/>
        <w:ind w:left="184" w:right="21" w:hanging="14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10"/>
          <w:sz w:val="10"/>
        </w:rPr>
        <w:t>Feb</w:t>
      </w:r>
      <w:r>
        <w:rPr>
          <w:rFonts w:ascii="Calibri"/>
          <w:color w:val="585858"/>
          <w:spacing w:val="-22"/>
          <w:w w:val="110"/>
          <w:sz w:val="10"/>
        </w:rPr>
        <w:t> </w:t>
      </w:r>
      <w:r>
        <w:rPr>
          <w:rFonts w:ascii="Calibri"/>
          <w:color w:val="585858"/>
          <w:w w:val="110"/>
          <w:sz w:val="10"/>
        </w:rPr>
        <w:t>'21</w:t>
      </w:r>
    </w:p>
    <w:p>
      <w:pPr>
        <w:spacing w:line="240" w:lineRule="auto" w:before="7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7"/>
        </w:rPr>
      </w:pPr>
    </w:p>
    <w:p>
      <w:pPr>
        <w:tabs>
          <w:tab w:pos="595" w:val="left" w:leader="none"/>
          <w:tab w:pos="1019" w:val="left" w:leader="none"/>
          <w:tab w:pos="1444" w:val="left" w:leader="none"/>
          <w:tab w:pos="1869" w:val="left" w:leader="none"/>
          <w:tab w:pos="2293" w:val="left" w:leader="none"/>
          <w:tab w:pos="2718" w:val="left" w:leader="none"/>
          <w:tab w:pos="3143" w:val="left" w:leader="none"/>
          <w:tab w:pos="3567" w:val="left" w:leader="none"/>
          <w:tab w:pos="3992" w:val="left" w:leader="none"/>
          <w:tab w:pos="4416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  <w:cols w:num="8" w:equalWidth="0">
            <w:col w:w="527" w:space="40"/>
            <w:col w:w="181" w:space="773"/>
            <w:col w:w="382" w:space="774"/>
            <w:col w:w="372" w:space="773"/>
            <w:col w:w="382" w:space="774"/>
            <w:col w:w="372" w:space="303"/>
            <w:col w:w="415" w:space="74"/>
            <w:col w:w="4918"/>
          </w:cols>
        </w:sectPr>
      </w:pPr>
    </w:p>
    <w:p>
      <w:pPr>
        <w:spacing w:before="132"/>
        <w:ind w:left="219" w:right="22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right="24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219" w:right="262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spacing w:before="101"/>
        <w:ind w:left="219" w:right="221" w:firstLine="0"/>
        <w:jc w:val="center"/>
        <w:rPr>
          <w:rFonts w:ascii="Segoe UI Semibold"/>
          <w:b/>
          <w:sz w:val="24"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418560" id="docshape17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77"/>
        <w:gridCol w:w="988"/>
        <w:gridCol w:w="790"/>
      </w:tblGrid>
      <w:tr>
        <w:trPr>
          <w:trHeight w:val="358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114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20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41,424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41,242</w:t>
            </w:r>
          </w:p>
        </w:tc>
        <w:tc>
          <w:tcPr>
            <w:tcW w:w="1077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41,513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182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-89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38,616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38,549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39,792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67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-1,176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2,808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2,693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1,721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115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1,087</w:t>
            </w:r>
          </w:p>
        </w:tc>
      </w:tr>
      <w:tr>
        <w:trPr>
          <w:trHeight w:val="311" w:hRule="atLeast"/>
        </w:trPr>
        <w:tc>
          <w:tcPr>
            <w:tcW w:w="197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77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</w:tbl>
    <w:p>
      <w:pPr>
        <w:pStyle w:val="BodyText"/>
        <w:spacing w:before="6"/>
        <w:rPr>
          <w:rFonts w:ascii="Segoe UI Semibold"/>
          <w:b/>
          <w:sz w:val="24"/>
        </w:rPr>
      </w:pPr>
    </w:p>
    <w:p>
      <w:pPr>
        <w:spacing w:before="1"/>
        <w:ind w:left="219" w:right="227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Nonfarm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Payroll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Jobs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before="79"/>
        <w:ind w:left="219" w:right="236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18048" id="docshapegroup175" coordorigin="1896,472" coordsize="8623,1575">
            <v:rect style="position:absolute;left:1926;top:501;width:8563;height:1515" id="docshape176" filled="false" stroked="true" strokeweight="3pt" strokecolor="#999899">
              <v:stroke dashstyle="solid"/>
            </v:rect>
            <v:shape style="position:absolute;left:1896;top:471;width:8623;height:1575" type="#_x0000_t202" id="docshape177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17"/>
        <w:gridCol w:w="1105"/>
        <w:gridCol w:w="1056"/>
        <w:gridCol w:w="725"/>
      </w:tblGrid>
      <w:tr>
        <w:trPr>
          <w:trHeight w:val="253" w:hRule="atLeast"/>
        </w:trPr>
        <w:tc>
          <w:tcPr>
            <w:tcW w:w="862" w:type="dxa"/>
          </w:tcPr>
          <w:p>
            <w:pPr>
              <w:pStyle w:val="TableParagraph"/>
              <w:spacing w:line="234" w:lineRule="exact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17" w:type="dxa"/>
          </w:tcPr>
          <w:p>
            <w:pPr>
              <w:pStyle w:val="TableParagraph"/>
              <w:spacing w:line="234" w:lineRule="exact"/>
              <w:ind w:right="2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5" w:type="dxa"/>
          </w:tcPr>
          <w:p>
            <w:pPr>
              <w:pStyle w:val="TableParagraph"/>
              <w:spacing w:line="234" w:lineRule="exact"/>
              <w:ind w:right="3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62" w:type="dxa"/>
          </w:tcPr>
          <w:p>
            <w:pPr>
              <w:pStyle w:val="TableParagraph"/>
              <w:spacing w:line="193" w:lineRule="exact" w:before="6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38.1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 w:before="9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37.9</w:t>
            </w:r>
          </w:p>
        </w:tc>
        <w:tc>
          <w:tcPr>
            <w:tcW w:w="1105" w:type="dxa"/>
          </w:tcPr>
          <w:p>
            <w:pPr>
              <w:pStyle w:val="TableParagraph"/>
              <w:spacing w:line="190" w:lineRule="exact" w:before="9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39.6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-1.5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56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33.6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33.4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34.9</w:t>
            </w:r>
          </w:p>
        </w:tc>
        <w:tc>
          <w:tcPr>
            <w:tcW w:w="1056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5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-1.3</w:t>
            </w:r>
          </w:p>
        </w:tc>
      </w:tr>
      <w:tr>
        <w:trPr>
          <w:trHeight w:val="205" w:hRule="atLeast"/>
        </w:trPr>
        <w:tc>
          <w:tcPr>
            <w:tcW w:w="862" w:type="dxa"/>
          </w:tcPr>
          <w:p>
            <w:pPr>
              <w:pStyle w:val="TableParagraph"/>
              <w:spacing w:line="184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105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488" w:top="2040" w:bottom="78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45,000</w:t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1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Heading4"/>
        <w:ind w:left="750" w:right="3667"/>
      </w:pPr>
      <w:r>
        <w:rPr>
          <w:b w:val="0"/>
        </w:rPr>
        <w:br w:type="column"/>
      </w:r>
      <w:r>
        <w:rPr>
          <w:color w:val="231F20"/>
        </w:rPr>
        <w:t>Composition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Civilian</w:t>
      </w:r>
      <w:r>
        <w:rPr>
          <w:color w:val="231F20"/>
          <w:spacing w:val="-2"/>
        </w:rPr>
        <w:t> </w:t>
      </w:r>
      <w:r>
        <w:rPr>
          <w:color w:val="231F20"/>
        </w:rPr>
        <w:t>Labor</w:t>
      </w:r>
      <w:r>
        <w:rPr>
          <w:color w:val="231F20"/>
          <w:spacing w:val="-3"/>
        </w:rPr>
        <w:t> </w:t>
      </w:r>
      <w:r>
        <w:rPr>
          <w:color w:val="231F20"/>
        </w:rPr>
        <w:t>Force</w:t>
      </w:r>
    </w:p>
    <w:p>
      <w:pPr>
        <w:pStyle w:val="BodyText"/>
        <w:spacing w:line="253" w:lineRule="exact"/>
        <w:ind w:left="453" w:right="3371"/>
        <w:jc w:val="center"/>
      </w:pPr>
      <w:r>
        <w:rPr>
          <w:color w:val="231F20"/>
        </w:rPr>
        <w:t>February:</w:t>
      </w:r>
      <w:r>
        <w:rPr>
          <w:color w:val="231F20"/>
          <w:spacing w:val="48"/>
        </w:rPr>
        <w:t> </w:t>
      </w:r>
      <w:r>
        <w:rPr>
          <w:color w:val="231F20"/>
        </w:rPr>
        <w:t>2011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2021</w:t>
      </w:r>
    </w:p>
    <w:p>
      <w:pPr>
        <w:pStyle w:val="BodyText"/>
        <w:spacing w:before="5"/>
        <w:rPr>
          <w:sz w:val="22"/>
        </w:rPr>
      </w:pPr>
    </w:p>
    <w:p>
      <w:pPr>
        <w:spacing w:before="0"/>
        <w:ind w:left="543" w:right="3371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5751168" from="96.525856pt,-5.651041pt" to="554.241495pt,-5.651041pt" stroked="true" strokeweight=".433402pt" strokecolor="#d9d9d9">
            <v:stroke dashstyle="solid"/>
            <w10:wrap type="none"/>
          </v:line>
        </w:pict>
      </w:r>
      <w:r>
        <w:rPr>
          <w:sz w:val="18"/>
        </w:rPr>
        <w:t>Civilian</w:t>
      </w:r>
      <w:r>
        <w:rPr>
          <w:spacing w:val="-3"/>
          <w:sz w:val="18"/>
        </w:rPr>
        <w:t> </w:t>
      </w:r>
      <w:r>
        <w:rPr>
          <w:sz w:val="18"/>
        </w:rPr>
        <w:t>Labor</w:t>
      </w:r>
      <w:r>
        <w:rPr>
          <w:spacing w:val="-2"/>
          <w:sz w:val="18"/>
        </w:rPr>
        <w:t> </w:t>
      </w:r>
      <w:r>
        <w:rPr>
          <w:sz w:val="18"/>
        </w:rPr>
        <w:t>Force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Employment</w:t>
      </w:r>
      <w:r>
        <w:rPr>
          <w:spacing w:val="-1"/>
          <w:sz w:val="18"/>
        </w:rPr>
        <w:t> </w:t>
      </w:r>
      <w:r>
        <w:rPr>
          <w:sz w:val="18"/>
        </w:rPr>
        <w:t>+</w:t>
      </w:r>
      <w:r>
        <w:rPr>
          <w:spacing w:val="-3"/>
          <w:sz w:val="18"/>
        </w:rPr>
        <w:t> </w:t>
      </w:r>
      <w:r>
        <w:rPr>
          <w:sz w:val="18"/>
        </w:rPr>
        <w:t>Unemployment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1177" w:space="1722"/>
            <w:col w:w="8161"/>
          </w:cols>
        </w:sectPr>
      </w:pPr>
    </w:p>
    <w:p>
      <w:pPr>
        <w:pStyle w:val="BodyText"/>
        <w:spacing w:before="8"/>
      </w:pPr>
    </w:p>
    <w:p>
      <w:pPr>
        <w:spacing w:before="69"/>
        <w:ind w:left="55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6.525856pt;margin-top:-26.335815pt;width:457.75pt;height:223.95pt;mso-position-horizontal-relative:page;mso-position-vertical-relative:paragraph;z-index:15750656" id="docshapegroup178" coordorigin="1931,-527" coordsize="9155,4479">
            <v:shape style="position:absolute;left:1930;top:-365;width:6035;height:3773" id="docshape179" coordorigin="1931,-364" coordsize="6035,3773" path="m1931,3408l2138,3408m2554,3408l2972,3408m3388,3408l3803,3408m4219,3408l4635,3408m5052,3408l5468,3408m5884,3408l6300,3408m6716,3408l7131,3408m7549,3408l7965,3408m6716,2870l7131,2870m7549,2870l7965,2870m6716,2330l7131,2330m7549,2330l7965,2330m6716,1792l7131,1792m7549,1792l7965,1792m6716,1253l7131,1253m7549,1253l7965,1253m6716,715l7131,715m7549,715l7965,715m6716,175l7131,175m7549,175l7965,175m5052,-364l7131,-364m7549,-364l7965,-364e" filled="false" stroked="true" strokeweight=".433402pt" strokecolor="#d9d9d9">
              <v:path arrowok="t"/>
              <v:stroke dashstyle="solid"/>
            </v:shape>
            <v:rect style="position:absolute;left:7131;top:3743;width:418;height:204" id="docshape180" filled="true" fillcolor="#a6a6a6" stroked="false">
              <v:fill type="solid"/>
            </v:rect>
            <v:rect style="position:absolute;left:7131;top:-377;width:418;height:4121" id="docshape181" filled="true" fillcolor="#006fc0" stroked="false">
              <v:fill type="solid"/>
            </v:rect>
            <v:shape style="position:absolute;left:8380;top:-365;width:2081;height:3773" id="docshape182" coordorigin="8380,-364" coordsize="2081,3773" path="m8380,3408l8796,3408m9212,3408l9630,3408m10045,3408l10461,3408m9212,2870l9630,2870m10045,2870l10461,2870m9212,2330l9630,2330m10045,2330l10461,2330m9212,1792l9630,1792m10045,1792l10461,1792m9212,1253l9630,1253m10045,1253l10461,1253m9212,715l9630,715m10045,715l10461,715m9212,175l9630,175m10045,175l10461,175m9212,-364l9630,-364m10045,-364l10461,-364e" filled="false" stroked="true" strokeweight=".433402pt" strokecolor="#d9d9d9">
              <v:path arrowok="t"/>
              <v:stroke dashstyle="solid"/>
            </v:shape>
            <v:rect style="position:absolute;left:9629;top:3761;width:416;height:186" id="docshape183" filled="true" fillcolor="#a6a6a6" stroked="false">
              <v:fill type="solid"/>
            </v:rect>
            <v:rect style="position:absolute;left:9629;top:-527;width:416;height:4289" id="docshape184" filled="true" fillcolor="#006fc0" stroked="false">
              <v:fill type="solid"/>
            </v:rect>
            <v:shape style="position:absolute;left:8380;top:-365;width:416;height:3235" id="docshape185" coordorigin="8380,-364" coordsize="416,3235" path="m8380,2870l8796,2870m8380,2330l8796,2330m8380,1792l8796,1792m8380,1253l8796,1253m8380,715l8796,715m8380,175l8796,175m8380,-364l8796,-364e" filled="false" stroked="true" strokeweight=".433402pt" strokecolor="#d9d9d9">
              <v:path arrowok="t"/>
              <v:stroke dashstyle="solid"/>
            </v:shape>
            <v:rect style="position:absolute;left:8796;top:3757;width:416;height:190" id="docshape186" filled="true" fillcolor="#a6a6a6" stroked="false">
              <v:fill type="solid"/>
            </v:rect>
            <v:rect style="position:absolute;left:8796;top:-520;width:416;height:4278" id="docshape187" filled="true" fillcolor="#006fc0" stroked="false">
              <v:fill type="solid"/>
            </v:rect>
            <v:rect style="position:absolute;left:7964;top:3740;width:416;height:207" id="docshape188" filled="true" fillcolor="#a6a6a6" stroked="false">
              <v:fill type="solid"/>
            </v:rect>
            <v:rect style="position:absolute;left:7964;top:-448;width:416;height:4189" id="docshape189" filled="true" fillcolor="#006fc0" stroked="false">
              <v:fill type="solid"/>
            </v:rect>
            <v:shape style="position:absolute;left:5883;top:175;width:416;height:2695" id="docshape190" coordorigin="5884,175" coordsize="416,2695" path="m5884,2870l6300,2870m5884,2330l6300,2330m5884,1792l6300,1792m5884,1253l6300,1253m5884,715l6300,715m5884,175l6300,175e" filled="false" stroked="true" strokeweight=".433402pt" strokecolor="#d9d9d9">
              <v:path arrowok="t"/>
              <v:stroke dashstyle="solid"/>
            </v:shape>
            <v:rect style="position:absolute;left:6299;top:3736;width:416;height:211" id="docshape191" filled="true" fillcolor="#a6a6a6" stroked="false">
              <v:fill type="solid"/>
            </v:rect>
            <v:rect style="position:absolute;left:6299;top:-351;width:416;height:4088" id="docshape192" filled="true" fillcolor="#006fc0" stroked="false">
              <v:fill type="solid"/>
            </v:rect>
            <v:shape style="position:absolute;left:5052;top:175;width:416;height:2695" id="docshape193" coordorigin="5052,175" coordsize="416,2695" path="m5052,2870l5468,2870m5052,2330l5468,2330m5052,1792l5468,1792m5052,1253l5468,1253m5052,715l5468,715m5052,175l5468,175e" filled="false" stroked="true" strokeweight=".433402pt" strokecolor="#d9d9d9">
              <v:path arrowok="t"/>
              <v:stroke dashstyle="solid"/>
            </v:shape>
            <v:rect style="position:absolute;left:5468;top:3679;width:416;height:268" id="docshape194" filled="true" fillcolor="#a6a6a6" stroked="false">
              <v:fill type="solid"/>
            </v:rect>
            <v:rect style="position:absolute;left:5468;top:-329;width:416;height:4009" id="docshape195" filled="true" fillcolor="#006fc0" stroked="false">
              <v:fill type="solid"/>
            </v:rect>
            <v:shape style="position:absolute;left:10876;top:-365;width:208;height:3773" id="docshape196" coordorigin="10877,-364" coordsize="208,3773" path="m10877,3408l11085,3408m10877,2870l11085,2870m10877,2330l11085,2330m10877,1792l11085,1792m10877,1253l11085,1253m10877,715l11085,715m10877,175l11085,175m10877,-364l11085,-364e" filled="false" stroked="true" strokeweight=".433402pt" strokecolor="#d9d9d9">
              <v:path arrowok="t"/>
              <v:stroke dashstyle="solid"/>
            </v:shape>
            <v:rect style="position:absolute;left:10461;top:3645;width:416;height:303" id="docshape197" filled="true" fillcolor="#a6a6a6" stroked="false">
              <v:fill type="solid"/>
            </v:rect>
            <v:rect style="position:absolute;left:10461;top:-517;width:416;height:4163" id="docshape198" filled="true" fillcolor="#006fc0" stroked="false">
              <v:fill type="solid"/>
            </v:rect>
            <v:shape style="position:absolute;left:4219;top:-365;width:416;height:3235" id="docshape199" coordorigin="4219,-364" coordsize="416,3235" path="m4219,2870l4635,2870m4219,2330l4635,2330m4219,1792l4635,1792m4219,1253l4635,1253m4219,715l4635,715m4219,175l4635,175m4219,-364l4635,-364e" filled="false" stroked="true" strokeweight=".433402pt" strokecolor="#d9d9d9">
              <v:path arrowok="t"/>
              <v:stroke dashstyle="solid"/>
            </v:shape>
            <v:rect style="position:absolute;left:4634;top:3631;width:418;height:317" id="docshape200" filled="true" fillcolor="#a6a6a6" stroked="false">
              <v:fill type="solid"/>
            </v:rect>
            <v:rect style="position:absolute;left:4634;top:-411;width:418;height:4042" id="docshape201" filled="true" fillcolor="#006fc0" stroked="false">
              <v:fill type="solid"/>
            </v:rect>
            <v:shape style="position:absolute;left:3387;top:-365;width:416;height:3235" id="docshape202" coordorigin="3388,-364" coordsize="416,3235" path="m3388,2870l3803,2870m3388,2330l3803,2330m3388,1792l3803,1792m3388,1253l3803,1253m3388,715l3803,715m3388,175l3803,175m3388,-364l3803,-364e" filled="false" stroked="true" strokeweight=".433402pt" strokecolor="#d9d9d9">
              <v:path arrowok="t"/>
              <v:stroke dashstyle="solid"/>
            </v:shape>
            <v:rect style="position:absolute;left:3803;top:3588;width:416;height:360" id="docshape203" filled="true" fillcolor="#a6a6a6" stroked="false">
              <v:fill type="solid"/>
            </v:rect>
            <v:rect style="position:absolute;left:3803;top:-427;width:416;height:4016" id="docshape204" filled="true" fillcolor="#006fc0" stroked="false">
              <v:fill type="solid"/>
            </v:rect>
            <v:shape style="position:absolute;left:2554;top:-365;width:418;height:3235" id="docshape205" coordorigin="2554,-364" coordsize="418,3235" path="m2554,2870l2972,2870m2554,2330l2972,2330m2554,1792l2972,1792m2554,1253l2972,1253m2554,715l2972,715m2554,175l2972,175m2554,-364l2972,-364e" filled="false" stroked="true" strokeweight=".433402pt" strokecolor="#d9d9d9">
              <v:path arrowok="t"/>
              <v:stroke dashstyle="solid"/>
            </v:shape>
            <v:rect style="position:absolute;left:2971;top:3568;width:416;height:379" id="docshape206" filled="true" fillcolor="#a6a6a6" stroked="false">
              <v:fill type="solid"/>
            </v:rect>
            <v:rect style="position:absolute;left:2971;top:-505;width:416;height:4074" id="docshape207" filled="true" fillcolor="#006fc0" stroked="false">
              <v:fill type="solid"/>
            </v:rect>
            <v:shape style="position:absolute;left:1930;top:-365;width:208;height:3235" id="docshape208" coordorigin="1931,-364" coordsize="208,3235" path="m1931,2870l2138,2870m1931,2330l2138,2330m1931,1792l2138,1792m1931,1253l2138,1253m1931,715l2138,715m1931,175l2138,175m1931,-364l2138,-364e" filled="false" stroked="true" strokeweight=".433402pt" strokecolor="#d9d9d9">
              <v:path arrowok="t"/>
              <v:stroke dashstyle="solid"/>
            </v:shape>
            <v:rect style="position:absolute;left:2138;top:3538;width:416;height:410" id="docshape209" filled="true" fillcolor="#a6a6a6" stroked="false">
              <v:fill type="solid"/>
            </v:rect>
            <v:rect style="position:absolute;left:2138;top:-458;width:416;height:3996" id="docshape210" filled="true" fillcolor="#006fc0" stroked="false">
              <v:fill type="solid"/>
            </v:rect>
            <v:line style="position:absolute" from="1931,3947" to="11085,3947" stroked="true" strokeweight=".43340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35,000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25,000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15,000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66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5,000</w:t>
      </w:r>
    </w:p>
    <w:p>
      <w:pPr>
        <w:pStyle w:val="BodyText"/>
        <w:spacing w:before="6"/>
        <w:rPr>
          <w:rFonts w:ascii="Calibri"/>
          <w:sz w:val="22"/>
        </w:rPr>
      </w:pPr>
    </w:p>
    <w:p>
      <w:pPr>
        <w:spacing w:before="69"/>
        <w:ind w:left="10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1"/>
          <w:sz w:val="16"/>
        </w:rPr>
        <w:t>0</w:t>
      </w:r>
    </w:p>
    <w:p>
      <w:pPr>
        <w:tabs>
          <w:tab w:pos="2367" w:val="left" w:leader="none"/>
          <w:tab w:pos="3199" w:val="left" w:leader="none"/>
          <w:tab w:pos="4031" w:val="left" w:leader="none"/>
          <w:tab w:pos="4863" w:val="left" w:leader="none"/>
          <w:tab w:pos="5696" w:val="left" w:leader="none"/>
          <w:tab w:pos="6528" w:val="left" w:leader="none"/>
          <w:tab w:pos="7360" w:val="left" w:leader="none"/>
          <w:tab w:pos="8192" w:val="left" w:leader="none"/>
          <w:tab w:pos="9024" w:val="left" w:leader="none"/>
          <w:tab w:pos="9857" w:val="left" w:leader="none"/>
        </w:tabs>
        <w:spacing w:before="16"/>
        <w:ind w:left="153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2037" w:val="left" w:leader="none"/>
        </w:tabs>
        <w:spacing w:before="102"/>
        <w:ind w:left="287" w:right="0" w:firstLine="0"/>
        <w:jc w:val="center"/>
        <w:rPr>
          <w:rFonts w:ascii="Calibri"/>
          <w:sz w:val="16"/>
        </w:rPr>
      </w:pPr>
      <w:r>
        <w:rPr/>
        <w:pict>
          <v:rect style="position:absolute;margin-left:234.521347pt;margin-top:8.175586pt;width:5.735633pt;height:4.438033pt;mso-position-horizontal-relative:page;mso-position-vertical-relative:paragraph;z-index:15751680" id="docshape211" filled="true" fillcolor="#a6a6a6" stroked="false">
            <v:fill type="solid"/>
            <w10:wrap type="none"/>
          </v:rect>
        </w:pict>
      </w:r>
      <w:r>
        <w:rPr/>
        <w:pict>
          <v:rect style="position:absolute;margin-left:322.06723pt;margin-top:8.175586pt;width:5.735633pt;height:4.438033pt;mso-position-horizontal-relative:page;mso-position-vertical-relative:paragraph;z-index:-20416000" id="docshape212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30"/>
          <w:sz w:val="16"/>
        </w:rPr>
        <w:t>Unemployment</w:t>
        <w:tab/>
        <w:t>Employment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124"/>
        <w:ind w:left="219" w:right="22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226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219" w:right="261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  <w:rPr>
          <w:sz w:val="24"/>
        </w:rPr>
      </w:pPr>
    </w:p>
    <w:p>
      <w:pPr>
        <w:spacing w:before="100"/>
        <w:ind w:left="219" w:right="221" w:firstLine="0"/>
        <w:jc w:val="center"/>
        <w:rPr>
          <w:rFonts w:ascii="Segoe UI Semibold"/>
          <w:b/>
          <w:sz w:val="24"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14976" id="docshape21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75"/>
        <w:gridCol w:w="990"/>
        <w:gridCol w:w="790"/>
      </w:tblGrid>
      <w:tr>
        <w:trPr>
          <w:trHeight w:val="358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114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5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20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65,699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65,557</w:t>
            </w:r>
          </w:p>
        </w:tc>
        <w:tc>
          <w:tcPr>
            <w:tcW w:w="1075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66,619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-920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62,742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62,735</w:t>
            </w:r>
          </w:p>
        </w:tc>
        <w:tc>
          <w:tcPr>
            <w:tcW w:w="1075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64,429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-1,687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2,957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2,822</w:t>
            </w:r>
          </w:p>
        </w:tc>
        <w:tc>
          <w:tcPr>
            <w:tcW w:w="1075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2,190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767</w:t>
            </w:r>
          </w:p>
        </w:tc>
      </w:tr>
      <w:tr>
        <w:trPr>
          <w:trHeight w:val="311" w:hRule="atLeast"/>
        </w:trPr>
        <w:tc>
          <w:tcPr>
            <w:tcW w:w="197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075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</w:tbl>
    <w:p>
      <w:pPr>
        <w:pStyle w:val="BodyText"/>
        <w:spacing w:before="6"/>
        <w:rPr>
          <w:rFonts w:ascii="Segoe UI Semibold"/>
          <w:b/>
          <w:sz w:val="24"/>
        </w:rPr>
      </w:pPr>
    </w:p>
    <w:p>
      <w:pPr>
        <w:spacing w:before="1"/>
        <w:ind w:left="219" w:right="227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Nonfarm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Payroll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Jobs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before="79"/>
        <w:ind w:left="219" w:right="236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0"/>
        <w:rPr>
          <w:sz w:val="9"/>
        </w:rPr>
      </w:pPr>
      <w:r>
        <w:rPr/>
        <w:pict>
          <v:group style="position:absolute;margin-left:94.800003pt;margin-top:7.696422pt;width:431.15pt;height:78.75pt;mso-position-horizontal-relative:page;mso-position-vertical-relative:paragraph;z-index:-15704576;mso-wrap-distance-left:0;mso-wrap-distance-right:0" id="docshapegroup214" coordorigin="1896,154" coordsize="8623,1575">
            <v:rect style="position:absolute;left:1926;top:183;width:8563;height:1515" id="docshape215" filled="false" stroked="true" strokeweight="3pt" strokecolor="#999899">
              <v:stroke dashstyle="solid"/>
            </v:rect>
            <v:shape style="position:absolute;left:2203;top:360;width:1371;height:1053" type="#_x0000_t202" id="docshape216" filled="false" stroked="false">
              <v:textbox inset="0,0,0,0">
                <w:txbxContent>
                  <w:p>
                    <w:pPr>
                      <w:spacing w:before="0"/>
                      <w:ind w:left="40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88" w:right="5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v:shape style="position:absolute;left:5252;top:422;width:580;height:1038" type="#_x0000_t202" id="docshape2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198" w:lineRule="exact" w:before="20"/>
                      <w:ind w:left="221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58.6</w:t>
                    </w:r>
                  </w:p>
                  <w:p>
                    <w:pPr>
                      <w:spacing w:line="190" w:lineRule="exact" w:before="0"/>
                      <w:ind w:left="221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10.3</w:t>
                    </w:r>
                  </w:p>
                  <w:p>
                    <w:pPr>
                      <w:spacing w:line="190" w:lineRule="exact" w:before="0"/>
                      <w:ind w:left="221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48.3</w:t>
                    </w:r>
                  </w:p>
                  <w:p>
                    <w:pPr>
                      <w:spacing w:line="198" w:lineRule="exact" w:before="0"/>
                      <w:ind w:left="311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8.2</w:t>
                    </w:r>
                  </w:p>
                </w:txbxContent>
              </v:textbox>
              <w10:wrap type="none"/>
            </v:shape>
            <v:shape style="position:absolute;left:6316;top:422;width:561;height:1040" type="#_x0000_t202" id="docshape21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Jan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198" w:lineRule="exact" w:before="23"/>
                      <w:ind w:left="225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58.3</w:t>
                    </w:r>
                  </w:p>
                  <w:p>
                    <w:pPr>
                      <w:spacing w:line="190" w:lineRule="exact" w:before="0"/>
                      <w:ind w:left="225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10.2</w:t>
                    </w:r>
                  </w:p>
                  <w:p>
                    <w:pPr>
                      <w:spacing w:line="190" w:lineRule="exact" w:before="0"/>
                      <w:ind w:left="225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48.1</w:t>
                    </w:r>
                  </w:p>
                  <w:p>
                    <w:pPr>
                      <w:spacing w:line="198" w:lineRule="exact" w:before="0"/>
                      <w:ind w:left="315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8.2</w:t>
                    </w:r>
                  </w:p>
                </w:txbxContent>
              </v:textbox>
              <w10:wrap type="none"/>
            </v:shape>
            <v:shape style="position:absolute;left:7303;top:422;width:580;height:1040" type="#_x0000_t202" id="docshape21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Feb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198" w:lineRule="exact" w:before="23"/>
                      <w:ind w:left="2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60.6</w:t>
                    </w:r>
                  </w:p>
                  <w:p>
                    <w:pPr>
                      <w:spacing w:line="190" w:lineRule="exact" w:before="0"/>
                      <w:ind w:left="2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10.2</w:t>
                    </w:r>
                  </w:p>
                  <w:p>
                    <w:pPr>
                      <w:spacing w:line="190" w:lineRule="exact" w:before="0"/>
                      <w:ind w:left="2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50.4</w:t>
                    </w:r>
                  </w:p>
                  <w:p>
                    <w:pPr>
                      <w:spacing w:line="198" w:lineRule="exact" w:before="0"/>
                      <w:ind w:left="33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9.0</w:t>
                    </w:r>
                  </w:p>
                </w:txbxContent>
              </v:textbox>
              <w10:wrap type="none"/>
            </v:shape>
            <v:shape style="position:absolute;left:8495;top:431;width:438;height:1049" type="#_x0000_t202" id="docshape2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OTM</w:t>
                    </w:r>
                  </w:p>
                  <w:p>
                    <w:pPr>
                      <w:spacing w:line="198" w:lineRule="exact" w:before="32"/>
                      <w:ind w:left="19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0.3</w:t>
                    </w:r>
                  </w:p>
                  <w:p>
                    <w:pPr>
                      <w:spacing w:line="190" w:lineRule="exact" w:before="0"/>
                      <w:ind w:left="19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0.1</w:t>
                    </w:r>
                  </w:p>
                  <w:p>
                    <w:pPr>
                      <w:spacing w:line="190" w:lineRule="exact" w:before="0"/>
                      <w:ind w:left="19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0.2</w:t>
                    </w:r>
                  </w:p>
                  <w:p>
                    <w:pPr>
                      <w:spacing w:line="198" w:lineRule="exact" w:before="0"/>
                      <w:ind w:left="19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0.0</w:t>
                    </w:r>
                  </w:p>
                </w:txbxContent>
              </v:textbox>
              <w10:wrap type="none"/>
            </v:shape>
            <v:shape style="position:absolute;left:9557;top:431;width:378;height:1049" type="#_x0000_t202" id="docshape22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OTY</w:t>
                    </w:r>
                  </w:p>
                  <w:p>
                    <w:pPr>
                      <w:spacing w:line="198" w:lineRule="exact" w:before="32"/>
                      <w:ind w:left="7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-2.0</w:t>
                    </w:r>
                  </w:p>
                  <w:p>
                    <w:pPr>
                      <w:spacing w:line="190" w:lineRule="exact" w:before="0"/>
                      <w:ind w:left="13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0.1</w:t>
                    </w:r>
                  </w:p>
                  <w:p>
                    <w:pPr>
                      <w:spacing w:line="190" w:lineRule="exact" w:before="0"/>
                      <w:ind w:left="7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-2.1</w:t>
                    </w:r>
                  </w:p>
                  <w:p>
                    <w:pPr>
                      <w:spacing w:line="198" w:lineRule="exact" w:before="0"/>
                      <w:ind w:left="7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-0.8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488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57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4240" from="97.345955pt,5.365414pt" to="536.130849pt,5.365414pt" stroked="true" strokeweight=".42357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64,000</w:t>
      </w:r>
    </w:p>
    <w:p>
      <w:pPr>
        <w:pStyle w:val="Heading4"/>
        <w:ind w:left="568" w:right="4177"/>
      </w:pPr>
      <w:r>
        <w:rPr>
          <w:b w:val="0"/>
        </w:rPr>
        <w:br w:type="column"/>
      </w:r>
      <w:r>
        <w:rPr>
          <w:color w:val="231F20"/>
        </w:rPr>
        <w:t>Nonfarm</w:t>
      </w:r>
      <w:r>
        <w:rPr>
          <w:color w:val="231F20"/>
          <w:spacing w:val="-8"/>
        </w:rPr>
        <w:t> </w:t>
      </w:r>
      <w:r>
        <w:rPr>
          <w:color w:val="231F20"/>
        </w:rPr>
        <w:t>Payroll</w:t>
      </w:r>
      <w:r>
        <w:rPr>
          <w:color w:val="231F20"/>
          <w:spacing w:val="-7"/>
        </w:rPr>
        <w:t> </w:t>
      </w:r>
      <w:r>
        <w:rPr>
          <w:color w:val="231F20"/>
        </w:rPr>
        <w:t>Jobs</w:t>
      </w:r>
    </w:p>
    <w:p>
      <w:pPr>
        <w:pStyle w:val="BodyText"/>
        <w:spacing w:line="253" w:lineRule="exact"/>
        <w:ind w:left="568" w:right="4178"/>
        <w:jc w:val="center"/>
      </w:pP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2018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spacing w:after="0" w:line="253" w:lineRule="exact"/>
        <w:jc w:val="center"/>
        <w:sectPr>
          <w:type w:val="continuous"/>
          <w:pgSz w:w="12240" w:h="15840"/>
          <w:pgMar w:header="0" w:footer="488" w:top="500" w:bottom="280" w:left="600" w:right="580"/>
          <w:cols w:num="2" w:equalWidth="0">
            <w:col w:w="1195" w:space="2396"/>
            <w:col w:w="7469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4"/>
        </w:rPr>
      </w:pPr>
    </w:p>
    <w:p>
      <w:pPr>
        <w:spacing w:before="66"/>
        <w:ind w:left="57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7.068214pt;margin-top:5.003894pt;width:439.35pt;height:223.35pt;mso-position-horizontal-relative:page;mso-position-vertical-relative:paragraph;z-index:15753728" id="docshapegroup222" coordorigin="1941,100" coordsize="8787,4467">
            <v:shape style="position:absolute;left:1946;top:173;width:8776;height:3620" id="docshape223" coordorigin="1947,173" coordsize="8776,3620" path="m1947,3792l10723,3792m1947,3069l10723,3069m1947,2345l10723,2345m1947,1621l10723,1621m1947,897l10723,897m1947,173l10723,173e" filled="false" stroked="true" strokeweight=".489528pt" strokecolor="#d9d9d9">
              <v:path arrowok="t"/>
              <v:stroke dashstyle="solid"/>
            </v:shape>
            <v:shape style="position:absolute;left:1946;top:100;width:8776;height:4417" id="docshape224" coordorigin="1947,100" coordsize="8776,4417" path="m10723,4516l10477,4516,1947,4516,1947,1693,2190,1549,2434,1476,2679,1259,2923,1439,3166,1657,3410,1404,3653,1042,3897,1006,4140,825,4384,860,4629,1259,4873,1077,5116,969,5360,934,5603,825,6090,1042,6334,969,6579,535,6823,427,7066,282,7310,100,7553,715,7797,680,8040,607,8284,2923,8527,2200,8773,2091,9016,2128,9260,1874,9503,1476,9747,1331,9990,1222,10234,1151,10477,1512,10723,1404,10723,4516xe" filled="true" fillcolor="#a6a6a6" stroked="false">
              <v:path arrowok="t"/>
              <v:fill opacity="46003f" type="solid"/>
            </v:shape>
            <v:shape style="position:absolute;left:1946;top:4516;width:8776;height:51" id="docshape225" coordorigin="1947,4516" coordsize="8776,51" path="m1947,4516l10723,4516m1947,4516l1947,4566m2190,4516l2190,4566m2434,4516l2434,4566m2679,4516l2679,4566m2923,4516l2923,4566m3166,4516l3166,4566m3410,4516l3410,4566m3653,4516l3653,4566m3897,4516l3897,4566m4140,4516l4140,4566m4384,4516l4384,4566m4629,4516l4629,4566m4873,4516l4873,4566m5116,4516l5116,4566m5360,4516l5360,4566m5603,4516l5603,4566m5847,4516l5847,4566m6090,4516l6090,4566m6334,4516l6334,4566m6579,4516l6579,4566m6823,4516l6823,4566m7066,4516l7066,4566m7310,4516l7310,4566m7553,4516l7553,4566m7797,4516l7797,4566m8040,4516l8040,4566m8284,4516l8284,4566m8527,4516l8527,4566m8773,4516l8773,4566m9016,4516l9016,4566m9260,4516l9260,4566m9503,4516l9503,4566m9747,4516l9747,4566m9990,4516l9990,4566m10234,4516l10234,4566m10477,4516l10477,4566m10723,4516l10723,4566e" filled="false" stroked="true" strokeweight=".489528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62,000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60,000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58,000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56,000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54,000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52,000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57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50,000</w:t>
      </w:r>
    </w:p>
    <w:p>
      <w:pPr>
        <w:tabs>
          <w:tab w:pos="2494" w:val="left" w:leader="none"/>
          <w:tab w:pos="3966" w:val="left" w:leader="none"/>
          <w:tab w:pos="5419" w:val="left" w:leader="none"/>
          <w:tab w:pos="6891" w:val="left" w:leader="none"/>
          <w:tab w:pos="8344" w:val="left" w:leader="none"/>
          <w:tab w:pos="9816" w:val="left" w:leader="none"/>
        </w:tabs>
        <w:spacing w:before="10"/>
        <w:ind w:left="10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Feb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Aug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Feb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Aug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Feb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Aug</w:t>
      </w:r>
      <w:r>
        <w:rPr>
          <w:rFonts w:ascii="Calibri"/>
          <w:color w:val="585858"/>
          <w:spacing w:val="-3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Feb</w:t>
      </w:r>
      <w:r>
        <w:rPr>
          <w:rFonts w:ascii="Calibri"/>
          <w:color w:val="585858"/>
          <w:spacing w:val="-2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124"/>
        <w:ind w:left="219" w:right="22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219" w:right="261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spacing w:before="100"/>
        <w:ind w:left="219" w:right="221" w:firstLine="0"/>
        <w:jc w:val="center"/>
        <w:rPr>
          <w:rFonts w:ascii="Segoe UI Semibold"/>
          <w:b/>
          <w:sz w:val="24"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13440" id="docshape226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77"/>
        <w:gridCol w:w="1047"/>
        <w:gridCol w:w="732"/>
      </w:tblGrid>
      <w:tr>
        <w:trPr>
          <w:trHeight w:val="358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114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20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34,589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34,577</w:t>
            </w:r>
          </w:p>
        </w:tc>
        <w:tc>
          <w:tcPr>
            <w:tcW w:w="1077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34,512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32,001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32,078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32,450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-77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-449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6" w:lineRule="exact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2,588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2,499</w:t>
            </w:r>
          </w:p>
        </w:tc>
        <w:tc>
          <w:tcPr>
            <w:tcW w:w="1077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2,062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89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</w:tr>
      <w:tr>
        <w:trPr>
          <w:trHeight w:val="311" w:hRule="atLeast"/>
        </w:trPr>
        <w:tc>
          <w:tcPr>
            <w:tcW w:w="197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240" w:lineRule="auto" w:before="4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1077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</w:tbl>
    <w:p>
      <w:pPr>
        <w:pStyle w:val="BodyText"/>
        <w:spacing w:before="6"/>
        <w:rPr>
          <w:rFonts w:ascii="Segoe UI Semibold"/>
          <w:b/>
          <w:sz w:val="24"/>
        </w:rPr>
      </w:pPr>
    </w:p>
    <w:p>
      <w:pPr>
        <w:spacing w:before="1"/>
        <w:ind w:left="219" w:right="227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19"/>
          <w:sz w:val="24"/>
        </w:rPr>
        <w:t>Nonfarm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Payroll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Jobs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before="79"/>
        <w:ind w:left="219" w:right="236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12928" id="docshapegroup227" coordorigin="1896,472" coordsize="8623,1575">
            <v:rect style="position:absolute;left:1926;top:501;width:8563;height:1515" id="docshape228" filled="false" stroked="true" strokeweight="3pt" strokecolor="#999899">
              <v:stroke dashstyle="solid"/>
            </v:rect>
            <v:shape style="position:absolute;left:1896;top:471;width:8623;height:1575" type="#_x0000_t202" id="docshape229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17"/>
        <w:gridCol w:w="1105"/>
        <w:gridCol w:w="1059"/>
        <w:gridCol w:w="728"/>
      </w:tblGrid>
      <w:tr>
        <w:trPr>
          <w:trHeight w:val="262" w:hRule="atLeast"/>
        </w:trPr>
        <w:tc>
          <w:tcPr>
            <w:tcW w:w="862" w:type="dxa"/>
          </w:tcPr>
          <w:p>
            <w:pPr>
              <w:pStyle w:val="TableParagraph"/>
              <w:spacing w:line="240" w:lineRule="auto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17" w:type="dxa"/>
          </w:tcPr>
          <w:p>
            <w:pPr>
              <w:pStyle w:val="TableParagraph"/>
              <w:spacing w:line="240" w:lineRule="auto"/>
              <w:ind w:right="2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5" w:type="dxa"/>
          </w:tcPr>
          <w:p>
            <w:pPr>
              <w:pStyle w:val="TableParagraph"/>
              <w:spacing w:line="240" w:lineRule="auto"/>
              <w:ind w:right="3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9" w:type="dxa"/>
          </w:tcPr>
          <w:p>
            <w:pPr>
              <w:pStyle w:val="TableParagraph"/>
              <w:spacing w:line="225" w:lineRule="exact" w:before="18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8" w:type="dxa"/>
          </w:tcPr>
          <w:p>
            <w:pPr>
              <w:pStyle w:val="TableParagraph"/>
              <w:spacing w:line="225" w:lineRule="exact" w:before="18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62" w:type="dxa"/>
          </w:tcPr>
          <w:p>
            <w:pPr>
              <w:pStyle w:val="TableParagraph"/>
              <w:spacing w:line="190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31.6</w:t>
            </w:r>
          </w:p>
        </w:tc>
        <w:tc>
          <w:tcPr>
            <w:tcW w:w="1017" w:type="dxa"/>
          </w:tcPr>
          <w:p>
            <w:pPr>
              <w:pStyle w:val="TableParagraph"/>
              <w:spacing w:line="190" w:lineRule="exact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31.5</w:t>
            </w:r>
          </w:p>
        </w:tc>
        <w:tc>
          <w:tcPr>
            <w:tcW w:w="1105" w:type="dxa"/>
          </w:tcPr>
          <w:p>
            <w:pPr>
              <w:pStyle w:val="TableParagraph"/>
              <w:spacing w:line="190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32.2</w:t>
            </w:r>
          </w:p>
        </w:tc>
        <w:tc>
          <w:tcPr>
            <w:tcW w:w="1059" w:type="dxa"/>
          </w:tcPr>
          <w:p>
            <w:pPr>
              <w:pStyle w:val="TableParagraph"/>
              <w:spacing w:line="172" w:lineRule="exact" w:before="18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8" w:type="dxa"/>
          </w:tcPr>
          <w:p>
            <w:pPr>
              <w:pStyle w:val="TableParagraph"/>
              <w:spacing w:line="172" w:lineRule="exact" w:before="18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1059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862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1017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25.9</w:t>
            </w:r>
          </w:p>
        </w:tc>
        <w:tc>
          <w:tcPr>
            <w:tcW w:w="1105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059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8" w:type="dxa"/>
          </w:tcPr>
          <w:p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05" w:hRule="atLeast"/>
        </w:trPr>
        <w:tc>
          <w:tcPr>
            <w:tcW w:w="862" w:type="dxa"/>
          </w:tcPr>
          <w:p>
            <w:pPr>
              <w:pStyle w:val="TableParagraph"/>
              <w:spacing w:line="184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17" w:type="dxa"/>
          </w:tcPr>
          <w:p>
            <w:pPr>
              <w:pStyle w:val="TableParagraph"/>
              <w:spacing w:line="185" w:lineRule="exact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1105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9" w:type="dxa"/>
          </w:tcPr>
          <w:p>
            <w:pPr>
              <w:pStyle w:val="TableParagraph"/>
              <w:spacing w:line="185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8" w:type="dxa"/>
          </w:tcPr>
          <w:p>
            <w:pPr>
              <w:pStyle w:val="TableParagraph"/>
              <w:spacing w:line="185" w:lineRule="exact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488" w:top="2060" w:bottom="7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1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45,000</w:t>
      </w:r>
    </w:p>
    <w:p>
      <w:pPr>
        <w:pStyle w:val="Heading4"/>
        <w:ind w:left="554"/>
        <w:jc w:val="left"/>
      </w:pPr>
      <w:r>
        <w:rPr>
          <w:b w:val="0"/>
        </w:rPr>
        <w:br w:type="column"/>
      </w:r>
      <w:r>
        <w:rPr>
          <w:color w:val="231F20"/>
        </w:rPr>
        <w:t>Number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Employed</w:t>
      </w:r>
    </w:p>
    <w:p>
      <w:pPr>
        <w:pStyle w:val="BodyText"/>
        <w:spacing w:line="253" w:lineRule="exact"/>
        <w:ind w:left="572"/>
      </w:pPr>
      <w:r>
        <w:rPr/>
        <w:pict>
          <v:line style="position:absolute;mso-position-horizontal-relative:page;mso-position-vertical-relative:paragraph;z-index:15756288" from="96.525909pt,20.459755pt" to="554.241548pt,20.459755pt" stroked="true" strokeweight=".435585pt" strokecolor="#d9d9d9">
            <v:stroke dashstyle="solid"/>
            <w10:wrap type="none"/>
          </v:line>
        </w:pict>
      </w:r>
      <w:r>
        <w:rPr>
          <w:color w:val="231F20"/>
        </w:rPr>
        <w:t>February:</w:t>
      </w:r>
      <w:r>
        <w:rPr>
          <w:color w:val="231F20"/>
          <w:spacing w:val="46"/>
        </w:rPr>
        <w:t> </w:t>
      </w:r>
      <w:r>
        <w:rPr>
          <w:color w:val="231F20"/>
        </w:rPr>
        <w:t>2001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2021</w:t>
      </w:r>
    </w:p>
    <w:p>
      <w:pPr>
        <w:spacing w:after="0" w:line="253" w:lineRule="exact"/>
        <w:sectPr>
          <w:type w:val="continuous"/>
          <w:pgSz w:w="12240" w:h="15840"/>
          <w:pgMar w:header="0" w:footer="488" w:top="500" w:bottom="280" w:left="600" w:right="580"/>
          <w:cols w:num="2" w:equalWidth="0">
            <w:col w:w="1177" w:space="2782"/>
            <w:col w:w="7101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70"/>
        <w:ind w:left="55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6.525909pt;margin-top:-5.302001pt;width:457.75pt;height:245.9pt;mso-position-horizontal-relative:page;mso-position-vertical-relative:paragraph;z-index:15755776" id="docshapegroup230" coordorigin="1931,-106" coordsize="9155,4918">
            <v:shape style="position:absolute;left:1930;top:1333;width:9155;height:2896" id="docshape231" coordorigin="1931,1334" coordsize="9155,2896" path="m1931,4229l2040,4229m2258,4229l2475,4229m2694,4229l2911,4229m3129,4229l3348,4229m3565,4229l3784,4229m4002,4229l4219,4229m4438,4229l4655,4229m4873,4229l5092,4229m5309,4229l5527,4229m5746,4229l5963,4229m6182,4229l6398,4229m6617,4229l6836,4229m7052,4229l7271,4229m7490,4229l7707,4229m7925,4229l8142,4229m8361,4229l8579,4229m8796,4229l9015,4229m9232,4229l9450,4229m9669,4229l9886,4229m10105,4229l10323,4229m10540,4229l10759,4229m10975,4229l11085,4229m10540,3649l10759,3649m10975,3649l11085,3649m10540,3071l10759,3071m10975,3071l11085,3071m10540,2492l10759,2492m10975,2492l11085,2492m10540,1912l10759,1912m10975,1912l11085,1912m10540,1334l10759,1334m10975,1334l11085,1334e" filled="false" stroked="true" strokeweight=".435585pt" strokecolor="#d9d9d9">
              <v:path arrowok="t"/>
              <v:stroke dashstyle="solid"/>
            </v:shape>
            <v:rect style="position:absolute;left:10758;top:1102;width:217;height:3705" id="docshape232" filled="true" fillcolor="#006fc0" stroked="false">
              <v:fill type="solid"/>
            </v:rect>
            <v:shape style="position:absolute;left:10104;top:1333;width:219;height:2316" id="docshape233" coordorigin="10105,1334" coordsize="219,2316" path="m10105,3649l10323,3649m10105,3071l10323,3071m10105,2492l10323,2492m10105,1912l10323,1912m10105,1334l10323,1334e" filled="false" stroked="true" strokeweight=".435585pt" strokecolor="#d9d9d9">
              <v:path arrowok="t"/>
              <v:stroke dashstyle="solid"/>
            </v:shape>
            <v:rect style="position:absolute;left:10323;top:1049;width:217;height:3758" id="docshape234" filled="true" fillcolor="#006fc0" stroked="false">
              <v:fill type="solid"/>
            </v:rect>
            <v:shape style="position:absolute;left:9669;top:1333;width:217;height:2316" id="docshape235" coordorigin="9669,1334" coordsize="217,2316" path="m9669,3649l9886,3649m9669,3071l9886,3071m9669,2492l9886,2492m9669,1912l9886,1912m9669,1334l9886,1334e" filled="false" stroked="true" strokeweight=".435585pt" strokecolor="#d9d9d9">
              <v:path arrowok="t"/>
              <v:stroke dashstyle="solid"/>
            </v:shape>
            <v:rect style="position:absolute;left:9885;top:977;width:219;height:3831" id="docshape236" filled="true" fillcolor="#006fc0" stroked="false">
              <v:fill type="solid"/>
            </v:rect>
            <v:shape style="position:absolute;left:9231;top:1333;width:219;height:2316" id="docshape237" coordorigin="9232,1334" coordsize="219,2316" path="m9232,3649l9450,3649m9232,3071l9450,3071m9232,2492l9450,2492m9232,1912l9450,1912m9232,1334l9450,1334e" filled="false" stroked="true" strokeweight=".435585pt" strokecolor="#d9d9d9">
              <v:path arrowok="t"/>
              <v:stroke dashstyle="solid"/>
            </v:shape>
            <v:rect style="position:absolute;left:9450;top:940;width:219;height:3867" id="docshape238" filled="true" fillcolor="#006fc0" stroked="false">
              <v:fill type="solid"/>
            </v:rect>
            <v:shape style="position:absolute;left:8796;top:1333;width:219;height:2316" id="docshape239" coordorigin="8796,1334" coordsize="219,2316" path="m8796,3649l9015,3649m8796,3071l9015,3071m8796,2492l9015,2492m8796,1912l9015,1912m8796,1334l9015,1334e" filled="false" stroked="true" strokeweight=".435585pt" strokecolor="#d9d9d9">
              <v:path arrowok="t"/>
              <v:stroke dashstyle="solid"/>
            </v:shape>
            <v:rect style="position:absolute;left:9014;top:975;width:217;height:3832" id="docshape240" filled="true" fillcolor="#006fc0" stroked="false">
              <v:fill type="solid"/>
            </v:rect>
            <v:shape style="position:absolute;left:8360;top:1333;width:219;height:2316" id="docshape241" coordorigin="8361,1334" coordsize="219,2316" path="m8361,3649l8579,3649m8361,3071l8579,3071m8361,2492l8579,2492m8361,1912l8579,1912m8361,1334l8579,1334e" filled="false" stroked="true" strokeweight=".435585pt" strokecolor="#d9d9d9">
              <v:path arrowok="t"/>
              <v:stroke dashstyle="solid"/>
            </v:shape>
            <v:rect style="position:absolute;left:8579;top:880;width:217;height:3927" id="docshape242" filled="true" fillcolor="#006fc0" stroked="false">
              <v:fill type="solid"/>
            </v:rect>
            <v:shape style="position:absolute;left:7925;top:1333;width:217;height:2316" id="docshape243" coordorigin="7925,1334" coordsize="217,2316" path="m7925,3649l8142,3649m7925,3071l8142,3071m7925,2492l8142,2492m7925,1912l8142,1912m7925,1334l8142,1334e" filled="false" stroked="true" strokeweight=".435585pt" strokecolor="#d9d9d9">
              <v:path arrowok="t"/>
              <v:stroke dashstyle="solid"/>
            </v:shape>
            <v:rect style="position:absolute;left:8142;top:880;width:219;height:3927" id="docshape244" filled="true" fillcolor="#006fc0" stroked="false">
              <v:fill type="solid"/>
            </v:rect>
            <v:shape style="position:absolute;left:7489;top:1333;width:217;height:2316" id="docshape245" coordorigin="7490,1334" coordsize="217,2316" path="m7490,3649l7707,3649m7490,3071l7707,3071m7490,2492l7707,2492m7490,1912l7707,1912m7490,1334l7707,1334e" filled="false" stroked="true" strokeweight=".435585pt" strokecolor="#d9d9d9">
              <v:path arrowok="t"/>
              <v:stroke dashstyle="solid"/>
            </v:shape>
            <v:rect style="position:absolute;left:7706;top:883;width:219;height:3924" id="docshape246" filled="true" fillcolor="#006fc0" stroked="false">
              <v:fill type="solid"/>
            </v:rect>
            <v:shape style="position:absolute;left:7052;top:755;width:4033;height:2894" id="docshape247" coordorigin="7052,755" coordsize="4033,2894" path="m7052,3649l7271,3649m7052,3071l7271,3071m7052,2492l7271,2492m7052,1912l7271,1912m7052,1334l7271,1334m7052,755l7271,755m7490,755l11085,755e" filled="false" stroked="true" strokeweight=".435585pt" strokecolor="#d9d9d9">
              <v:path arrowok="t"/>
              <v:stroke dashstyle="solid"/>
            </v:shape>
            <v:rect style="position:absolute;left:7271;top:641;width:219;height:4167" id="docshape248" filled="true" fillcolor="#006fc0" stroked="false">
              <v:fill type="solid"/>
            </v:rect>
            <v:shape style="position:absolute;left:6616;top:755;width:219;height:2894" id="docshape249" coordorigin="6617,755" coordsize="219,2894" path="m6617,3649l6836,3649m6617,3071l6836,3071m6617,2492l6836,2492m6617,1912l6836,1912m6617,1334l6836,1334m6617,755l6836,755e" filled="false" stroked="true" strokeweight=".435585pt" strokecolor="#d9d9d9">
              <v:path arrowok="t"/>
              <v:stroke dashstyle="solid"/>
            </v:shape>
            <v:rect style="position:absolute;left:6835;top:458;width:217;height:4349" id="docshape250" filled="true" fillcolor="#006fc0" stroked="false">
              <v:fill type="solid"/>
            </v:rect>
            <v:shape style="position:absolute;left:6181;top:755;width:217;height:2894" id="docshape251" coordorigin="6182,755" coordsize="217,2894" path="m6182,3649l6398,3649m6182,3071l6398,3071m6182,2492l6398,2492m6182,1912l6398,1912m6182,1334l6398,1334m6182,755l6398,755e" filled="false" stroked="true" strokeweight=".435585pt" strokecolor="#d9d9d9">
              <v:path arrowok="t"/>
              <v:stroke dashstyle="solid"/>
            </v:shape>
            <v:rect style="position:absolute;left:6398;top:476;width:219;height:4331" id="docshape252" filled="true" fillcolor="#006fc0" stroked="false">
              <v:fill type="solid"/>
            </v:rect>
            <v:shape style="position:absolute;left:5746;top:755;width:217;height:2894" id="docshape253" coordorigin="5746,755" coordsize="217,2894" path="m5746,3649l5963,3649m5746,3071l5963,3071m5746,2492l5963,2492m5746,1912l5963,1912m5746,1334l5963,1334m5746,755l5963,755e" filled="false" stroked="true" strokeweight=".435585pt" strokecolor="#d9d9d9">
              <v:path arrowok="t"/>
              <v:stroke dashstyle="solid"/>
            </v:shape>
            <v:rect style="position:absolute;left:5962;top:422;width:219;height:4386" id="docshape254" filled="true" fillcolor="#006fc0" stroked="false">
              <v:fill type="solid"/>
            </v:rect>
            <v:shape style="position:absolute;left:5308;top:755;width:219;height:2894" id="docshape255" coordorigin="5309,755" coordsize="219,2894" path="m5309,3649l5527,3649m5309,3071l5527,3071m5309,2492l5527,2492m5309,1912l5527,1912m5309,1334l5527,1334m5309,755l5527,755e" filled="false" stroked="true" strokeweight=".435585pt" strokecolor="#d9d9d9">
              <v:path arrowok="t"/>
              <v:stroke dashstyle="solid"/>
            </v:shape>
            <v:shape style="position:absolute;left:4873;top:172;width:655;height:5" id="docshape256" coordorigin="4873,173" coordsize="655,5" path="m4873,177l5527,177m4873,173l5527,173e" filled="false" stroked="true" strokeweight=".287382pt" strokecolor="#d9d9d9">
              <v:path arrowok="t"/>
              <v:stroke dashstyle="solid"/>
            </v:shape>
            <v:line style="position:absolute" from="5746,176" to="11085,176" stroked="true" strokeweight=".435585pt" strokecolor="#d9d9d9">
              <v:stroke dashstyle="solid"/>
            </v:line>
            <v:rect style="position:absolute;left:5527;top:157;width:219;height:4650" id="docshape257" filled="true" fillcolor="#006fc0" stroked="false">
              <v:fill type="solid"/>
            </v:rect>
            <v:shape style="position:absolute;left:4873;top:755;width:219;height:2894" id="docshape258" coordorigin="4873,755" coordsize="219,2894" path="m4873,3649l5092,3649m4873,3071l5092,3071m4873,2492l5092,2492m4873,1912l5092,1912m4873,1334l5092,1334m4873,755l5092,755e" filled="false" stroked="true" strokeweight=".435585pt" strokecolor="#d9d9d9">
              <v:path arrowok="t"/>
              <v:stroke dashstyle="solid"/>
            </v:shape>
            <v:rect style="position:absolute;left:5091;top:174;width:217;height:4634" id="docshape259" filled="true" fillcolor="#006fc0" stroked="false">
              <v:fill type="solid"/>
            </v:rect>
            <v:shape style="position:absolute;left:4437;top:755;width:217;height:2894" id="docshape260" coordorigin="4438,755" coordsize="217,2894" path="m4438,3649l4655,3649m4438,3071l4655,3071m4438,2492l4655,2492m4438,1912l4655,1912m4438,1334l4655,1334m4438,755l4655,755e" filled="false" stroked="true" strokeweight=".435585pt" strokecolor="#d9d9d9">
              <v:path arrowok="t"/>
              <v:stroke dashstyle="solid"/>
            </v:shape>
            <v:shape style="position:absolute;left:4437;top:172;width:217;height:5" id="docshape261" coordorigin="4438,173" coordsize="217,5" path="m4438,177l4655,177m4438,173l4655,173e" filled="false" stroked="true" strokeweight=".287382pt" strokecolor="#d9d9d9">
              <v:path arrowok="t"/>
              <v:stroke dashstyle="solid"/>
            </v:shape>
            <v:rect style="position:absolute;left:4654;top:79;width:219;height:4729" id="docshape262" filled="true" fillcolor="#006fc0" stroked="false">
              <v:fill type="solid"/>
            </v:rect>
            <v:shape style="position:absolute;left:4002;top:755;width:217;height:2894" id="docshape263" coordorigin="4002,755" coordsize="217,2894" path="m4002,3649l4219,3649m4002,3071l4219,3071m4002,2492l4219,2492m4002,1912l4219,1912m4002,1334l4219,1334m4002,755l4219,755e" filled="false" stroked="true" strokeweight=".435585pt" strokecolor="#d9d9d9">
              <v:path arrowok="t"/>
              <v:stroke dashstyle="solid"/>
            </v:shape>
            <v:shape style="position:absolute;left:4002;top:172;width:217;height:5" id="docshape264" coordorigin="4002,173" coordsize="217,5" path="m4002,177l4219,177m4002,173l4219,173e" filled="false" stroked="true" strokeweight=".287382pt" strokecolor="#d9d9d9">
              <v:path arrowok="t"/>
              <v:stroke dashstyle="solid"/>
            </v:shape>
            <v:rect style="position:absolute;left:4219;top:-58;width:219;height:4865" id="docshape265" filled="true" fillcolor="#006fc0" stroked="false">
              <v:fill type="solid"/>
            </v:rect>
            <v:shape style="position:absolute;left:3564;top:755;width:219;height:2894" id="docshape266" coordorigin="3565,755" coordsize="219,2894" path="m3565,3649l3784,3649m3565,3071l3784,3071m3565,2492l3784,2492m3565,1912l3784,1912m3565,1334l3784,1334m3565,755l3784,755e" filled="false" stroked="true" strokeweight=".435585pt" strokecolor="#d9d9d9">
              <v:path arrowok="t"/>
              <v:stroke dashstyle="solid"/>
            </v:shape>
            <v:shape style="position:absolute;left:3564;top:172;width:219;height:5" id="docshape267" coordorigin="3565,173" coordsize="219,5" path="m3565,177l3784,177m3565,173l3784,173e" filled="false" stroked="true" strokeweight=".287382pt" strokecolor="#d9d9d9">
              <v:path arrowok="t"/>
              <v:stroke dashstyle="solid"/>
            </v:shape>
            <v:rect style="position:absolute;left:3783;top:-107;width:219;height:4914" id="docshape268" filled="true" fillcolor="#006fc0" stroked="false">
              <v:fill type="solid"/>
            </v:rect>
            <v:shape style="position:absolute;left:3129;top:755;width:219;height:2894" id="docshape269" coordorigin="3129,755" coordsize="219,2894" path="m3129,3649l3348,3649m3129,3071l3348,3071m3129,2492l3348,2492m3129,1912l3348,1912m3129,1334l3348,1334m3129,755l3348,755e" filled="false" stroked="true" strokeweight=".435585pt" strokecolor="#d9d9d9">
              <v:path arrowok="t"/>
              <v:stroke dashstyle="solid"/>
            </v:shape>
            <v:shape style="position:absolute;left:3129;top:172;width:219;height:5" id="docshape270" coordorigin="3129,173" coordsize="219,5" path="m3129,177l3348,177m3129,173l3348,173e" filled="false" stroked="true" strokeweight=".287382pt" strokecolor="#d9d9d9">
              <v:path arrowok="t"/>
              <v:stroke dashstyle="solid"/>
            </v:shape>
            <v:rect style="position:absolute;left:3348;top:-80;width:217;height:4887" id="docshape271" filled="true" fillcolor="#006fc0" stroked="false">
              <v:fill type="solid"/>
            </v:rect>
            <v:shape style="position:absolute;left:2693;top:755;width:217;height:2894" id="docshape272" coordorigin="2694,755" coordsize="217,2894" path="m2694,3649l2911,3649m2694,3071l2911,3071m2694,2492l2911,2492m2694,1912l2911,1912m2694,1334l2911,1334m2694,755l2911,755e" filled="false" stroked="true" strokeweight=".435585pt" strokecolor="#d9d9d9">
              <v:path arrowok="t"/>
              <v:stroke dashstyle="solid"/>
            </v:shape>
            <v:shape style="position:absolute;left:2693;top:172;width:217;height:5" id="docshape273" coordorigin="2694,173" coordsize="217,5" path="m2694,177l2911,177m2694,173l2911,173e" filled="false" stroked="true" strokeweight=".287382pt" strokecolor="#d9d9d9">
              <v:path arrowok="t"/>
              <v:stroke dashstyle="solid"/>
            </v:shape>
            <v:rect style="position:absolute;left:2910;top:29;width:219;height:4779" id="docshape274" filled="true" fillcolor="#006fc0" stroked="false">
              <v:fill type="solid"/>
            </v:rect>
            <v:shape style="position:absolute;left:2258;top:755;width:217;height:2894" id="docshape275" coordorigin="2258,755" coordsize="217,2894" path="m2258,3649l2475,3649m2258,3071l2475,3071m2258,2492l2475,2492m2258,1912l2475,1912m2258,1334l2475,1334m2258,755l2475,755e" filled="false" stroked="true" strokeweight=".435585pt" strokecolor="#d9d9d9">
              <v:path arrowok="t"/>
              <v:stroke dashstyle="solid"/>
            </v:shape>
            <v:shape style="position:absolute;left:2258;top:172;width:217;height:5" id="docshape276" coordorigin="2258,173" coordsize="217,5" path="m2258,177l2475,177m2258,173l2475,173e" filled="false" stroked="true" strokeweight=".287382pt" strokecolor="#d9d9d9">
              <v:path arrowok="t"/>
              <v:stroke dashstyle="solid"/>
            </v:shape>
            <v:rect style="position:absolute;left:2475;top:47;width:219;height:4761" id="docshape277" filled="true" fillcolor="#006fc0" stroked="false">
              <v:fill type="solid"/>
            </v:rect>
            <v:shape style="position:absolute;left:1930;top:755;width:110;height:2894" id="docshape278" coordorigin="1931,755" coordsize="110,2894" path="m1931,3649l2040,3649m1931,3071l2040,3071m1931,2492l2040,2492m1931,1912l2040,1912m1931,1334l2040,1334m1931,755l2040,755e" filled="false" stroked="true" strokeweight=".435585pt" strokecolor="#d9d9d9">
              <v:path arrowok="t"/>
              <v:stroke dashstyle="solid"/>
            </v:shape>
            <v:shape style="position:absolute;left:1930;top:172;width:110;height:5" id="docshape279" coordorigin="1931,173" coordsize="110,5" path="m1931,177l2040,177m1931,173l2040,173e" filled="false" stroked="true" strokeweight=".287382pt" strokecolor="#d9d9d9">
              <v:path arrowok="t"/>
              <v:stroke dashstyle="solid"/>
            </v:shape>
            <v:rect style="position:absolute;left:2039;top:-27;width:219;height:4834" id="docshape280" filled="true" fillcolor="#006fc0" stroked="false">
              <v:fill type="solid"/>
            </v:rect>
            <v:line style="position:absolute" from="1931,4807" to="11085,4807" stroked="true" strokeweight=".43558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7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35,000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7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spacing w:before="9"/>
        <w:rPr>
          <w:rFonts w:ascii="Calibri"/>
          <w:sz w:val="25"/>
        </w:rPr>
      </w:pPr>
    </w:p>
    <w:p>
      <w:pPr>
        <w:spacing w:before="7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25,000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7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20,000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71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15,000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70"/>
        <w:ind w:left="55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10,000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71"/>
        <w:ind w:left="66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5,000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70"/>
        <w:ind w:left="103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1"/>
          <w:sz w:val="16"/>
        </w:rPr>
        <w:t>0</w:t>
      </w:r>
    </w:p>
    <w:p>
      <w:pPr>
        <w:tabs>
          <w:tab w:pos="2291" w:val="left" w:leader="none"/>
          <w:tab w:pos="3163" w:val="left" w:leader="none"/>
          <w:tab w:pos="4035" w:val="left" w:leader="none"/>
          <w:tab w:pos="4907" w:val="left" w:leader="none"/>
          <w:tab w:pos="5778" w:val="left" w:leader="none"/>
          <w:tab w:pos="6650" w:val="left" w:leader="none"/>
          <w:tab w:pos="7522" w:val="left" w:leader="none"/>
          <w:tab w:pos="8394" w:val="left" w:leader="none"/>
          <w:tab w:pos="9266" w:val="left" w:leader="none"/>
          <w:tab w:pos="10138" w:val="left" w:leader="none"/>
        </w:tabs>
        <w:spacing w:before="16"/>
        <w:ind w:left="141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'01</w:t>
        <w:tab/>
        <w:t>'03</w:t>
        <w:tab/>
        <w:t>'05</w:t>
        <w:tab/>
        <w:t>'07</w:t>
        <w:tab/>
        <w:t>'09</w:t>
        <w:tab/>
        <w:t>'11</w:t>
        <w:tab/>
        <w:t>'13</w:t>
        <w:tab/>
        <w:t>'15</w:t>
        <w:tab/>
        <w:t>'17</w:t>
        <w:tab/>
        <w:t>'19</w:t>
        <w:tab/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line="368" w:lineRule="exact" w:before="153"/>
        <w:ind w:left="219" w:right="204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24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</w:rPr>
      </w:pPr>
    </w:p>
    <w:p>
      <w:pPr>
        <w:spacing w:before="265"/>
        <w:ind w:left="219" w:right="296" w:firstLine="0"/>
        <w:jc w:val="center"/>
        <w:rPr>
          <w:rFonts w:ascii="Segoe UI Semibold"/>
          <w:b/>
          <w:sz w:val="24"/>
        </w:rPr>
      </w:pPr>
      <w:r>
        <w:rPr>
          <w:rFonts w:ascii="Segoe UI Semibold"/>
          <w:b/>
          <w:color w:val="25408F"/>
          <w:spacing w:val="20"/>
          <w:sz w:val="24"/>
        </w:rPr>
        <w:t>Civilian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50"/>
          <w:sz w:val="24"/>
        </w:rPr>
        <w:t> </w:t>
      </w:r>
      <w:r>
        <w:rPr>
          <w:rFonts w:ascii="Segoe UI Semibold"/>
          <w:b/>
          <w:color w:val="25408F"/>
          <w:spacing w:val="17"/>
          <w:sz w:val="24"/>
        </w:rPr>
        <w:t>(Not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Seasonally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411392" id="docshape281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639,972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642,572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640,978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-2,600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-1,006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599,450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597,746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612,714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1,704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-13,264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40,522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44,826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28,264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-4,304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12,258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219" w:right="219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410880" id="docshape28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8"/>
        <w:gridCol w:w="1265"/>
        <w:gridCol w:w="1025"/>
        <w:gridCol w:w="1084"/>
        <w:gridCol w:w="990"/>
        <w:gridCol w:w="786"/>
      </w:tblGrid>
      <w:tr>
        <w:trPr>
          <w:trHeight w:val="247" w:hRule="atLeast"/>
        </w:trPr>
        <w:tc>
          <w:tcPr>
            <w:tcW w:w="197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spacing w:line="224" w:lineRule="exact" w:before="3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/>
              <w:ind w:right="2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Jan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4" w:type="dxa"/>
          </w:tcPr>
          <w:p>
            <w:pPr>
              <w:pStyle w:val="TableParagraph"/>
              <w:spacing w:line="215" w:lineRule="exact" w:before="13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Feb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 w:before="1"/>
              <w:ind w:left="286" w:right="249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15" w:lineRule="exact" w:before="13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7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5" w:type="dxa"/>
          </w:tcPr>
          <w:p>
            <w:pPr>
              <w:pStyle w:val="TableParagraph"/>
              <w:spacing w:line="167" w:lineRule="exact" w:before="20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63,787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20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63,560</w:t>
            </w:r>
          </w:p>
        </w:tc>
        <w:tc>
          <w:tcPr>
            <w:tcW w:w="1084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64,656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1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9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-869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7" w:lineRule="exact" w:before="3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59,340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3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59,366</w:t>
            </w:r>
          </w:p>
        </w:tc>
        <w:tc>
          <w:tcPr>
            <w:tcW w:w="1084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61,811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12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-26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-2,471</w:t>
            </w:r>
          </w:p>
        </w:tc>
      </w:tr>
      <w:tr>
        <w:trPr>
          <w:trHeight w:val="190" w:hRule="atLeast"/>
        </w:trPr>
        <w:tc>
          <w:tcPr>
            <w:tcW w:w="197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5" w:type="dxa"/>
          </w:tcPr>
          <w:p>
            <w:pPr>
              <w:pStyle w:val="TableParagraph"/>
              <w:spacing w:line="167" w:lineRule="exact" w:before="3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4,447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3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4,194</w:t>
            </w:r>
          </w:p>
        </w:tc>
        <w:tc>
          <w:tcPr>
            <w:tcW w:w="1084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2,845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1,602</w:t>
            </w:r>
          </w:p>
        </w:tc>
      </w:tr>
      <w:tr>
        <w:trPr>
          <w:trHeight w:val="211" w:hRule="atLeast"/>
        </w:trPr>
        <w:tc>
          <w:tcPr>
            <w:tcW w:w="1978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5" w:type="dxa"/>
          </w:tcPr>
          <w:p>
            <w:pPr>
              <w:pStyle w:val="TableParagraph"/>
              <w:spacing w:line="188" w:lineRule="exact" w:before="3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025" w:type="dxa"/>
          </w:tcPr>
          <w:p>
            <w:pPr>
              <w:pStyle w:val="TableParagraph"/>
              <w:spacing w:line="188" w:lineRule="exact" w:before="3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84" w:type="dxa"/>
          </w:tcPr>
          <w:p>
            <w:pPr>
              <w:pStyle w:val="TableParagraph"/>
              <w:spacing w:line="191" w:lineRule="exact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90" w:type="dxa"/>
          </w:tcPr>
          <w:p>
            <w:pPr>
              <w:pStyle w:val="TableParagraph"/>
              <w:spacing w:line="187" w:lineRule="exact" w:before="4"/>
              <w:ind w:left="286" w:right="1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86" w:type="dxa"/>
          </w:tcPr>
          <w:p>
            <w:pPr>
              <w:pStyle w:val="TableParagraph"/>
              <w:spacing w:line="191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488" w:top="2060" w:bottom="78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90,000</w:t>
      </w:r>
    </w:p>
    <w:p>
      <w:pPr>
        <w:pStyle w:val="Heading4"/>
        <w:ind w:left="184" w:right="30"/>
      </w:pPr>
      <w:r>
        <w:rPr>
          <w:b w:val="0"/>
        </w:rPr>
        <w:br w:type="column"/>
      </w:r>
      <w:r>
        <w:rPr>
          <w:color w:val="231F20"/>
        </w:rPr>
        <w:t>Memphis</w:t>
      </w:r>
      <w:r>
        <w:rPr>
          <w:color w:val="231F20"/>
          <w:spacing w:val="-7"/>
        </w:rPr>
        <w:t> </w:t>
      </w:r>
      <w:r>
        <w:rPr>
          <w:color w:val="231F20"/>
        </w:rPr>
        <w:t>MSA</w:t>
      </w:r>
      <w:r>
        <w:rPr>
          <w:color w:val="231F20"/>
          <w:spacing w:val="-7"/>
        </w:rPr>
        <w:t> </w:t>
      </w:r>
      <w:r>
        <w:rPr>
          <w:color w:val="231F20"/>
        </w:rPr>
        <w:t>-</w:t>
      </w:r>
      <w:r>
        <w:rPr>
          <w:color w:val="231F20"/>
          <w:spacing w:val="-7"/>
        </w:rPr>
        <w:t> </w:t>
      </w:r>
      <w:r>
        <w:rPr>
          <w:color w:val="231F20"/>
        </w:rPr>
        <w:t>Unemployment</w:t>
      </w:r>
    </w:p>
    <w:p>
      <w:pPr>
        <w:pStyle w:val="BodyText"/>
        <w:spacing w:line="253" w:lineRule="exact"/>
        <w:ind w:left="182" w:right="30"/>
        <w:jc w:val="center"/>
      </w:pPr>
      <w:r>
        <w:rPr/>
        <w:pict>
          <v:line style="position:absolute;mso-position-horizontal-relative:page;mso-position-vertical-relative:paragraph;z-index:15759360" from="60.781261pt,19.050447pt" to="292.457338pt,19.050447pt" stroked="true" strokeweight=".305089pt" strokecolor="#d9d9d9">
            <v:stroke dashstyle="solid"/>
            <w10:wrap type="none"/>
          </v:line>
        </w:pic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2019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February</w:t>
      </w:r>
      <w:r>
        <w:rPr>
          <w:color w:val="231F20"/>
          <w:spacing w:val="-5"/>
        </w:rPr>
        <w:t> </w:t>
      </w:r>
      <w:r>
        <w:rPr>
          <w:color w:val="231F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9.0</w:t>
      </w:r>
    </w:p>
    <w:p>
      <w:pPr>
        <w:pStyle w:val="Heading4"/>
        <w:ind w:left="182" w:right="892"/>
      </w:pPr>
      <w:r>
        <w:rPr>
          <w:b w:val="0"/>
        </w:rPr>
        <w:br w:type="column"/>
      </w:r>
      <w:r>
        <w:rPr>
          <w:color w:val="231F20"/>
        </w:rPr>
        <w:t>Texarkana</w:t>
      </w:r>
      <w:r>
        <w:rPr>
          <w:color w:val="231F20"/>
          <w:spacing w:val="-9"/>
        </w:rPr>
        <w:t> </w:t>
      </w:r>
      <w:r>
        <w:rPr>
          <w:color w:val="231F20"/>
        </w:rPr>
        <w:t>MSA</w:t>
      </w:r>
      <w:r>
        <w:rPr>
          <w:color w:val="231F20"/>
          <w:spacing w:val="-8"/>
        </w:rPr>
        <w:t> </w:t>
      </w:r>
      <w:r>
        <w:rPr>
          <w:color w:val="231F20"/>
        </w:rPr>
        <w:t>-</w:t>
      </w:r>
      <w:r>
        <w:rPr>
          <w:color w:val="231F20"/>
          <w:spacing w:val="-9"/>
        </w:rPr>
        <w:t> </w:t>
      </w:r>
      <w:r>
        <w:rPr>
          <w:color w:val="231F20"/>
        </w:rPr>
        <w:t>Unemployment</w:t>
      </w:r>
      <w:r>
        <w:rPr>
          <w:color w:val="231F20"/>
          <w:spacing w:val="-8"/>
        </w:rPr>
        <w:t> </w:t>
      </w:r>
      <w:r>
        <w:rPr>
          <w:color w:val="231F20"/>
        </w:rPr>
        <w:t>Rates</w:t>
      </w:r>
    </w:p>
    <w:p>
      <w:pPr>
        <w:pStyle w:val="BodyText"/>
        <w:spacing w:line="253" w:lineRule="exact"/>
        <w:ind w:left="182" w:right="892"/>
        <w:jc w:val="center"/>
      </w:pPr>
      <w:r>
        <w:rPr/>
        <w:pict>
          <v:line style="position:absolute;mso-position-horizontal-relative:page;mso-position-vertical-relative:paragraph;z-index:15760896" from="330.288452pt,19.050529pt" to="573.246278pt,19.050529pt" stroked="true" strokeweight=".305089pt" strokecolor="#d9d9d9">
            <v:stroke dashstyle="solid"/>
            <w10:wrap type="none"/>
          </v:line>
        </w:pict>
      </w:r>
      <w:r>
        <w:rPr>
          <w:color w:val="231F20"/>
        </w:rPr>
        <w:t>February:</w:t>
      </w:r>
      <w:r>
        <w:rPr>
          <w:color w:val="231F20"/>
          <w:spacing w:val="48"/>
        </w:rPr>
        <w:t> </w:t>
      </w:r>
      <w:r>
        <w:rPr>
          <w:color w:val="231F20"/>
        </w:rPr>
        <w:t>2011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2021</w:t>
      </w:r>
    </w:p>
    <w:p>
      <w:pPr>
        <w:spacing w:after="0" w:line="253" w:lineRule="exact"/>
        <w:jc w:val="center"/>
        <w:sectPr>
          <w:type w:val="continuous"/>
          <w:pgSz w:w="12240" w:h="15840"/>
          <w:pgMar w:header="0" w:footer="488" w:top="500" w:bottom="280" w:left="600" w:right="580"/>
          <w:cols w:num="4" w:equalWidth="0">
            <w:col w:w="532" w:space="490"/>
            <w:col w:w="3255" w:space="1300"/>
            <w:col w:w="371" w:space="344"/>
            <w:col w:w="4768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tabs>
          <w:tab w:pos="5770" w:val="left" w:leader="none"/>
        </w:tabs>
        <w:spacing w:before="76"/>
        <w:ind w:left="19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60.781261pt;margin-top:7.463693pt;width:231.7pt;height:111.55pt;mso-position-horizontal-relative:page;mso-position-vertical-relative:paragraph;z-index:-20409344" id="docshapegroup283" coordorigin="1216,149" coordsize="4634,2231">
            <v:shape style="position:absolute;left:1215;top:152;width:4634;height:1951" id="docshape284" coordorigin="1216,152" coordsize="4634,1951" path="m1216,2103l5849,2103m1216,1712l5849,1712m1216,1323l5849,1323m1216,932l5849,932m1216,543l5849,543m1216,152l5849,152e" filled="false" stroked="true" strokeweight=".295767pt" strokecolor="#d9d9d9">
              <v:path arrowok="t"/>
              <v:stroke dashstyle="solid"/>
            </v:shape>
            <v:shape style="position:absolute;left:1308;top:185;width:4449;height:2181" id="docshape285" coordorigin="1309,185" coordsize="4449,2181" path="m1309,2233l1355,2235,1401,2235,1448,2238,1494,2248,1540,2273,1587,2308,1633,2341,1679,2361,1726,2365,1772,2361,1818,2346,1865,2317,1911,2263,1957,2189,2004,2117,2050,2068,2096,2048,2143,2047,2189,2057,2235,2074,2282,2099,2328,2136,2374,2174,2421,2205,2513,2240,2606,2262,2699,2283,2791,2294,2838,2293,2884,2289,2930,2283,2977,2279,3023,2281,3069,2287,3116,2288,3162,2277,3208,2246,3255,2201,3301,2156,3347,2129,3394,2131,3440,2150,3487,2169,3533,2170,3626,2141,3683,2098,3718,2026,3734,1920,3742,1853,3750,1778,3758,1696,3767,1608,3775,1516,3783,1419,3791,1320,3799,1219,3807,1117,3815,1016,3823,915,3831,817,3839,723,3847,633,3855,548,3863,469,3871,399,3879,336,3895,241,3917,185,3930,187,3956,257,3970,318,3983,389,3996,469,4009,551,4023,633,4036,711,4049,780,4076,876,4089,895,4115,886,4142,837,4168,760,4195,668,4221,573,4248,489,4274,427,4321,352,4367,293,4460,246,4506,278,4552,344,4599,418,4645,474,4691,500,4738,512,4784,522,4830,541,4923,585,4974,626,5016,695,5049,814,5066,892,5083,977,5100,1067,5117,1158,5134,1246,5150,1329,5167,1403,5184,1464,5241,1547,5294,1541,5346,1520,5386,1507,5433,1507,5479,1505,5525,1509,5572,1524,5618,1556,5664,1599,5711,1647,5757,1692e" filled="false" stroked="true" strokeweight="1.406896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0.288452pt;margin-top:8.244782pt;width:243pt;height:162.550pt;mso-position-horizontal-relative:page;mso-position-vertical-relative:paragraph;z-index:15760384" id="docshapegroup286" coordorigin="6606,165" coordsize="4860,3251">
            <v:shape style="position:absolute;left:6605;top:1790;width:4860;height:1217" id="docshape287" coordorigin="6606,1791" coordsize="4860,1217" path="m6606,3007l6716,3007m6937,3007l7158,3007m7379,3007l7600,3007m7820,3007l8042,3007m8263,3007l8483,3007m8704,3007l8925,3007m9146,3007l9367,3007m9587,3007l9809,3007m10030,3007l10250,3007m10471,3007l10692,3007m10913,3007l11134,3007m11355,3007l11465,3007m10913,2601l11134,2601m11355,2601l11465,2601m10913,2196l11134,2196m11355,2196l11465,2196m10913,1791l11134,1791m11355,1791l11465,1791e" filled="false" stroked="true" strokeweight=".305089pt" strokecolor="#d9d9d9">
              <v:path arrowok="t"/>
              <v:stroke dashstyle="solid"/>
            </v:shape>
            <v:shape style="position:absolute;left:9587;top:1382;width:1547;height:4" id="docshape288" coordorigin="9587,1383" coordsize="1547,4" path="m9587,1386l11134,1386m9587,1383l11134,1383e" filled="false" stroked="true" strokeweight=".15297pt" strokecolor="#d9d9d9">
              <v:path arrowok="t"/>
              <v:stroke dashstyle="solid"/>
            </v:shape>
            <v:shape style="position:absolute;left:8262;top:979;width:3203;height:406" id="docshape289" coordorigin="8263,979" coordsize="3203,406" path="m11355,1384l11465,1384m8263,979l11134,979m11355,979l11465,979e" filled="false" stroked="true" strokeweight=".305089pt" strokecolor="#d9d9d9">
              <v:path arrowok="t"/>
              <v:stroke dashstyle="solid"/>
            </v:shape>
            <v:shape style="position:absolute;left:8262;top:572;width:3203;height:4" id="docshape290" coordorigin="8263,573" coordsize="3203,4" path="m8263,576l11465,576m8263,573l11465,573e" filled="false" stroked="true" strokeweight=".152565pt" strokecolor="#d9d9d9">
              <v:path arrowok="t"/>
              <v:stroke dashstyle="solid"/>
            </v:shape>
            <v:rect style="position:absolute;left:11133;top:574;width:221;height:2839" id="docshape291" filled="true" fillcolor="#a6a6a6" stroked="false">
              <v:fill type="solid"/>
            </v:rect>
            <v:shape style="position:absolute;left:10471;top:1790;width:221;height:811" id="docshape292" coordorigin="10471,1791" coordsize="221,811" path="m10471,2601l10692,2601m10471,2196l10692,2196m10471,1791l10692,1791e" filled="false" stroked="true" strokeweight=".305089pt" strokecolor="#d9d9d9">
              <v:path arrowok="t"/>
              <v:stroke dashstyle="solid"/>
            </v:shape>
            <v:rect style="position:absolute;left:10691;top:1627;width:222;height:1785" id="docshape293" filled="true" fillcolor="#a6a6a6" stroked="false">
              <v:fill type="solid"/>
            </v:rect>
            <v:shape style="position:absolute;left:10029;top:1790;width:221;height:811" id="docshape294" coordorigin="10030,1791" coordsize="221,811" path="m10030,2601l10250,2601m10030,2196l10250,2196m10030,1791l10250,1791e" filled="false" stroked="true" strokeweight=".305089pt" strokecolor="#d9d9d9">
              <v:path arrowok="t"/>
              <v:stroke dashstyle="solid"/>
            </v:shape>
            <v:rect style="position:absolute;left:10250;top:1384;width:221;height:2028" id="docshape295" filled="true" fillcolor="#a6a6a6" stroked="false">
              <v:fill type="solid"/>
            </v:rect>
            <v:shape style="position:absolute;left:9587;top:1790;width:222;height:811" id="docshape296" coordorigin="9587,1791" coordsize="222,811" path="m9587,2601l9809,2601m9587,2196l9809,2196m9587,1791l9809,1791e" filled="false" stroked="true" strokeweight=".305089pt" strokecolor="#d9d9d9">
              <v:path arrowok="t"/>
              <v:stroke dashstyle="solid"/>
            </v:shape>
            <v:rect style="position:absolute;left:9809;top:1425;width:221;height:1987" id="docshape297" filled="true" fillcolor="#a6a6a6" stroked="false">
              <v:fill type="solid"/>
            </v:rect>
            <v:shape style="position:absolute;left:9146;top:1790;width:221;height:811" id="docshape298" coordorigin="9146,1791" coordsize="221,811" path="m9146,2601l9367,2601m9146,2196l9367,2196m9146,1791l9367,1791e" filled="false" stroked="true" strokeweight=".305089pt" strokecolor="#d9d9d9">
              <v:path arrowok="t"/>
              <v:stroke dashstyle="solid"/>
            </v:shape>
            <v:shape style="position:absolute;left:8703;top:1382;width:663;height:4" id="docshape299" coordorigin="8704,1383" coordsize="663,4" path="m8704,1386l9367,1386m8704,1383l9367,1383e" filled="false" stroked="true" strokeweight=".15297pt" strokecolor="#d9d9d9">
              <v:path arrowok="t"/>
              <v:stroke dashstyle="solid"/>
            </v:shape>
            <v:rect style="position:absolute;left:9366;top:1344;width:221;height:2068" id="docshape300" filled="true" fillcolor="#a6a6a6" stroked="false">
              <v:fill type="solid"/>
            </v:rect>
            <v:shape style="position:absolute;left:8703;top:1790;width:222;height:811" id="docshape301" coordorigin="8704,1791" coordsize="222,811" path="m8704,2601l8925,2601m8704,2196l8925,2196m8704,1791l8925,1791e" filled="false" stroked="true" strokeweight=".305089pt" strokecolor="#d9d9d9">
              <v:path arrowok="t"/>
              <v:stroke dashstyle="solid"/>
            </v:shape>
            <v:rect style="position:absolute;left:8925;top:1546;width:221;height:1866" id="docshape302" filled="true" fillcolor="#a6a6a6" stroked="false">
              <v:fill type="solid"/>
            </v:rect>
            <v:shape style="position:absolute;left:8262;top:1790;width:221;height:811" id="docshape303" coordorigin="8263,1791" coordsize="221,811" path="m8263,2601l8483,2601m8263,2196l8483,2196m8263,1791l8483,1791e" filled="false" stroked="true" strokeweight=".305089pt" strokecolor="#d9d9d9">
              <v:path arrowok="t"/>
              <v:stroke dashstyle="solid"/>
            </v:shape>
            <v:shape style="position:absolute;left:8262;top:1382;width:221;height:4" id="docshape304" coordorigin="8263,1383" coordsize="221,4" path="m8263,1386l8483,1386m8263,1383l8483,1383e" filled="false" stroked="true" strokeweight=".15297pt" strokecolor="#d9d9d9">
              <v:path arrowok="t"/>
              <v:stroke dashstyle="solid"/>
            </v:shape>
            <v:rect style="position:absolute;left:8483;top:1182;width:221;height:2230" id="docshape305" filled="true" fillcolor="#a6a6a6" stroked="false">
              <v:fill type="solid"/>
            </v:rect>
            <v:shape style="position:absolute;left:7820;top:1790;width:222;height:811" id="docshape306" coordorigin="7820,1791" coordsize="222,811" path="m7820,2601l8042,2601m7820,2196l8042,2196m7820,1791l8042,1791e" filled="false" stroked="true" strokeweight=".305089pt" strokecolor="#d9d9d9">
              <v:path arrowok="t"/>
              <v:stroke dashstyle="solid"/>
            </v:shape>
            <v:shape style="position:absolute;left:7820;top:1382;width:222;height:4" id="docshape307" coordorigin="7820,1383" coordsize="222,4" path="m7820,1386l8042,1386m7820,1383l8042,1383e" filled="false" stroked="true" strokeweight=".15297pt" strokecolor="#d9d9d9">
              <v:path arrowok="t"/>
              <v:stroke dashstyle="solid"/>
            </v:shape>
            <v:line style="position:absolute" from="7820,979" to="8042,979" stroked="true" strokeweight=".305089pt" strokecolor="#d9d9d9">
              <v:stroke dashstyle="solid"/>
            </v:line>
            <v:shape style="position:absolute;left:7820;top:572;width:222;height:4" id="docshape308" coordorigin="7820,573" coordsize="222,4" path="m7820,576l8042,576m7820,573l8042,573e" filled="false" stroked="true" strokeweight=".152565pt" strokecolor="#d9d9d9">
              <v:path arrowok="t"/>
              <v:stroke dashstyle="solid"/>
            </v:shape>
            <v:rect style="position:absolute;left:8041;top:533;width:221;height:2880" id="docshape309" filled="true" fillcolor="#a6a6a6" stroked="false">
              <v:fill type="solid"/>
            </v:rect>
            <v:shape style="position:absolute;left:7379;top:1790;width:221;height:811" id="docshape310" coordorigin="7379,1791" coordsize="221,811" path="m7379,2601l7600,2601m7379,2196l7600,2196m7379,1791l7600,1791e" filled="false" stroked="true" strokeweight=".305089pt" strokecolor="#d9d9d9">
              <v:path arrowok="t"/>
              <v:stroke dashstyle="solid"/>
            </v:shape>
            <v:shape style="position:absolute;left:7379;top:1382;width:221;height:4" id="docshape311" coordorigin="7379,1383" coordsize="221,4" path="m7379,1386l7600,1386m7379,1383l7600,1383e" filled="false" stroked="true" strokeweight=".15297pt" strokecolor="#d9d9d9">
              <v:path arrowok="t"/>
              <v:stroke dashstyle="solid"/>
            </v:shape>
            <v:line style="position:absolute" from="7379,979" to="7600,979" stroked="true" strokeweight=".305089pt" strokecolor="#d9d9d9">
              <v:stroke dashstyle="solid"/>
            </v:line>
            <v:shape style="position:absolute;left:7379;top:572;width:221;height:4" id="docshape312" coordorigin="7379,573" coordsize="221,4" path="m7379,576l7600,576m7379,573l7600,573e" filled="false" stroked="true" strokeweight=".152565pt" strokecolor="#d9d9d9">
              <v:path arrowok="t"/>
              <v:stroke dashstyle="solid"/>
            </v:shape>
            <v:rect style="position:absolute;left:7599;top:452;width:221;height:2961" id="docshape313" filled="true" fillcolor="#a6a6a6" stroked="false">
              <v:fill type="solid"/>
            </v:rect>
            <v:shape style="position:absolute;left:6936;top:1790;width:222;height:811" id="docshape314" coordorigin="6937,1791" coordsize="222,811" path="m6937,2601l7158,2601m6937,2196l7158,2196m6937,1791l7158,1791e" filled="false" stroked="true" strokeweight=".305089pt" strokecolor="#d9d9d9">
              <v:path arrowok="t"/>
              <v:stroke dashstyle="solid"/>
            </v:shape>
            <v:shape style="position:absolute;left:6936;top:1382;width:222;height:4" id="docshape315" coordorigin="6937,1383" coordsize="222,4" path="m6937,1386l7158,1386m6937,1383l7158,1383e" filled="false" stroked="true" strokeweight=".15297pt" strokecolor="#d9d9d9">
              <v:path arrowok="t"/>
              <v:stroke dashstyle="solid"/>
            </v:shape>
            <v:line style="position:absolute" from="6937,979" to="7158,979" stroked="true" strokeweight=".305089pt" strokecolor="#d9d9d9">
              <v:stroke dashstyle="solid"/>
            </v:line>
            <v:shape style="position:absolute;left:6936;top:572;width:222;height:4" id="docshape316" coordorigin="6937,573" coordsize="222,4" path="m6937,576l7158,576m6937,573l7158,573e" filled="false" stroked="true" strokeweight=".152565pt" strokecolor="#d9d9d9">
              <v:path arrowok="t"/>
              <v:stroke dashstyle="solid"/>
            </v:shape>
            <v:rect style="position:absolute;left:7158;top:452;width:221;height:2961" id="docshape317" filled="true" fillcolor="#a6a6a6" stroked="false">
              <v:fill type="solid"/>
            </v:rect>
            <v:shape style="position:absolute;left:6605;top:1790;width:111;height:811" id="docshape318" coordorigin="6606,1791" coordsize="111,811" path="m6606,2601l6716,2601m6606,2196l6716,2196m6606,1791l6716,1791e" filled="false" stroked="true" strokeweight=".305089pt" strokecolor="#d9d9d9">
              <v:path arrowok="t"/>
              <v:stroke dashstyle="solid"/>
            </v:shape>
            <v:shape style="position:absolute;left:6605;top:1382;width:111;height:4" id="docshape319" coordorigin="6606,1383" coordsize="111,4" path="m6606,1386l6716,1386m6606,1383l6716,1383e" filled="false" stroked="true" strokeweight=".15297pt" strokecolor="#d9d9d9">
              <v:path arrowok="t"/>
              <v:stroke dashstyle="solid"/>
            </v:shape>
            <v:line style="position:absolute" from="6606,979" to="6716,979" stroked="true" strokeweight=".305089pt" strokecolor="#d9d9d9">
              <v:stroke dashstyle="solid"/>
            </v:line>
            <v:shape style="position:absolute;left:6605;top:572;width:111;height:4" id="docshape320" coordorigin="6606,573" coordsize="111,4" path="m6606,576l6716,576m6606,573l6716,573e" filled="false" stroked="true" strokeweight=".152565pt" strokecolor="#d9d9d9">
              <v:path arrowok="t"/>
              <v:stroke dashstyle="solid"/>
            </v:shape>
            <v:shape style="position:absolute;left:6605;top:166;width:4860;height:4" id="docshape321" coordorigin="6606,166" coordsize="4860,4" path="m6606,169l11465,169m6606,166l11465,166e" filled="false" stroked="true" strokeweight=".152565pt" strokecolor="#d9d9d9">
              <v:path arrowok="t"/>
              <v:stroke dashstyle="solid"/>
            </v:shape>
            <v:rect style="position:absolute;left:6716;top:167;width:221;height:3245" id="docshape322" filled="true" fillcolor="#a6a6a6" stroked="false">
              <v:fill type="solid"/>
            </v:rect>
            <v:line style="position:absolute" from="6606,3412" to="11465,3412" stroked="true" strokeweight=".30508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position w:val="2"/>
          <w:sz w:val="11"/>
        </w:rPr>
        <w:t>80,000</w:t>
        <w:tab/>
      </w:r>
      <w:r>
        <w:rPr>
          <w:rFonts w:ascii="Calibri"/>
          <w:color w:val="585858"/>
          <w:sz w:val="11"/>
        </w:rPr>
        <w:t>8.0</w:t>
      </w:r>
    </w:p>
    <w:p>
      <w:pPr>
        <w:pStyle w:val="BodyText"/>
        <w:spacing w:before="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70,000</w:t>
      </w:r>
    </w:p>
    <w:p>
      <w:pPr>
        <w:spacing w:line="240" w:lineRule="auto" w:before="2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7.0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32" w:space="5044"/>
            <w:col w:w="5484"/>
          </w:cols>
        </w:sectPr>
      </w:pPr>
    </w:p>
    <w:p>
      <w:pPr>
        <w:pStyle w:val="BodyText"/>
        <w:spacing w:before="9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60,000</w:t>
      </w:r>
    </w:p>
    <w:p>
      <w:pPr>
        <w:spacing w:line="240" w:lineRule="auto" w:before="6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32" w:space="5044"/>
            <w:col w:w="5484"/>
          </w:cols>
        </w:sect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50,000</w:t>
      </w:r>
    </w:p>
    <w:p>
      <w:pPr>
        <w:spacing w:line="240" w:lineRule="auto" w:before="8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32" w:space="5044"/>
            <w:col w:w="5484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40,000</w:t>
      </w:r>
    </w:p>
    <w:p>
      <w:pPr>
        <w:spacing w:line="240" w:lineRule="auto" w:before="11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32" w:space="5044"/>
            <w:col w:w="5484"/>
          </w:cols>
        </w:sectPr>
      </w:pP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32" w:space="5044"/>
            <w:col w:w="5484"/>
          </w:cols>
        </w:sectPr>
      </w:pPr>
    </w:p>
    <w:p>
      <w:pPr>
        <w:pStyle w:val="BodyText"/>
        <w:spacing w:before="4"/>
        <w:rPr>
          <w:rFonts w:ascii="Calibri"/>
          <w:sz w:val="13"/>
        </w:rPr>
      </w:pP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8336" from="60.781261pt,-1.775535pt" to="292.457338pt,-1.775535pt" stroked="true" strokeweight=".305089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2.0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2" w:equalWidth="0">
            <w:col w:w="532" w:space="5044"/>
            <w:col w:w="5484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line="129" w:lineRule="exact" w:before="0"/>
        <w:ind w:left="137" w:right="10509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7824" from="60.781261pt,3.60616pt" to="292.457338pt,3.60616pt" stroked="true" strokeweight=".305089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10,000</w:t>
      </w:r>
    </w:p>
    <w:p>
      <w:pPr>
        <w:spacing w:line="129" w:lineRule="exact" w:before="0"/>
        <w:ind w:left="1270" w:right="653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1.0</w:t>
      </w:r>
    </w:p>
    <w:p>
      <w:pPr>
        <w:spacing w:after="0" w:line="129" w:lineRule="exact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0"/>
        <w:ind w:left="26" w:right="0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9872" from="60.781261pt,3.629172pt" to="292.457338pt,3.629172pt" stroked="true" strokeweight=".30508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97"/>
          <w:sz w:val="11"/>
        </w:rPr>
        <w:t>-</w:t>
      </w:r>
    </w:p>
    <w:p>
      <w:pPr>
        <w:spacing w:line="249" w:lineRule="auto" w:before="14"/>
        <w:ind w:left="642" w:right="38" w:hanging="14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Feb</w:t>
      </w:r>
      <w:r>
        <w:rPr>
          <w:rFonts w:ascii="Calibri"/>
          <w:color w:val="585858"/>
          <w:spacing w:val="-1"/>
          <w:w w:val="97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49" w:lineRule="auto" w:before="1"/>
        <w:ind w:left="428" w:right="38" w:hanging="19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Aug</w:t>
      </w:r>
      <w:r>
        <w:rPr>
          <w:rFonts w:ascii="Calibri"/>
          <w:color w:val="585858"/>
          <w:spacing w:val="-1"/>
          <w:w w:val="97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49" w:lineRule="auto" w:before="1"/>
        <w:ind w:left="423" w:right="38" w:hanging="14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Feb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49" w:lineRule="auto" w:before="1"/>
        <w:ind w:left="428" w:right="38" w:hanging="19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Aug</w:t>
      </w:r>
      <w:r>
        <w:rPr>
          <w:rFonts w:ascii="Calibri"/>
          <w:color w:val="585858"/>
          <w:spacing w:val="-1"/>
          <w:w w:val="97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49" w:lineRule="auto" w:before="1"/>
        <w:ind w:left="423" w:right="38" w:hanging="14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Feb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2"/>
        </w:rPr>
      </w:pPr>
    </w:p>
    <w:p>
      <w:pPr>
        <w:spacing w:before="1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21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249" w:right="327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488" w:top="500" w:bottom="280" w:left="600" w:right="580"/>
          <w:cols w:num="17" w:equalWidth="0">
            <w:col w:w="828" w:space="497"/>
            <w:col w:w="619" w:space="498"/>
            <w:col w:w="610" w:space="498"/>
            <w:col w:w="619" w:space="497"/>
            <w:col w:w="610" w:space="84"/>
            <w:col w:w="548" w:space="39"/>
            <w:col w:w="346" w:space="39"/>
            <w:col w:w="402" w:space="40"/>
            <w:col w:w="402" w:space="40"/>
            <w:col w:w="402" w:space="40"/>
            <w:col w:w="402" w:space="40"/>
            <w:col w:w="402" w:space="39"/>
            <w:col w:w="402" w:space="40"/>
            <w:col w:w="402" w:space="40"/>
            <w:col w:w="402" w:space="40"/>
            <w:col w:w="402" w:space="39"/>
            <w:col w:w="752"/>
          </w:cols>
        </w:sectPr>
      </w:pPr>
    </w:p>
    <w:p>
      <w:pPr>
        <w:spacing w:line="368" w:lineRule="exact" w:before="143"/>
        <w:ind w:left="219" w:right="22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96"/>
        <w:ind w:left="219" w:right="224" w:firstLine="0"/>
        <w:jc w:val="center"/>
        <w:rPr>
          <w:rFonts w:ascii="Segoe UI Semibold"/>
          <w:b/>
          <w:sz w:val="24"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406784" id="docshapegroup323" coordorigin="720,598" coordsize="10800,4025">
            <v:rect style="position:absolute;left:750;top:627;width:10740;height:3965" id="docshape324" filled="false" stroked="true" strokeweight="3pt" strokecolor="#999899">
              <v:stroke dashstyle="solid"/>
            </v:rect>
            <v:shape style="position:absolute;left:1185;top:1320;width:953;height:240" type="#_x0000_t202" id="docshape32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32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018;top:1033;width:1748;height:570" type="#_x0000_t202" id="docshape32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8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328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2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3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31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  <w:sz w:val="24"/>
        </w:rPr>
        <w:t>Micropolitan</w:t>
      </w:r>
      <w:r>
        <w:rPr>
          <w:rFonts w:ascii="Segoe UI Semibold"/>
          <w:b/>
          <w:color w:val="25408F"/>
          <w:spacing w:val="51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52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Estimates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pStyle w:val="BodyText"/>
        <w:rPr>
          <w:rFonts w:ascii="Segoe UI Semibold"/>
          <w:b/>
        </w:rPr>
      </w:pPr>
    </w:p>
    <w:p>
      <w:pPr>
        <w:pStyle w:val="BodyText"/>
        <w:rPr>
          <w:rFonts w:ascii="Segoe UI Semibold"/>
          <w:b/>
        </w:rPr>
      </w:pPr>
    </w:p>
    <w:p>
      <w:pPr>
        <w:pStyle w:val="BodyText"/>
        <w:rPr>
          <w:rFonts w:ascii="Segoe UI Semibold"/>
          <w:b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9,320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8,827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9,212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8,730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482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9,527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9,148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16,661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15,794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867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16,613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15,789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824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16,872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16,123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16,808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15,371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1,437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16,796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15,441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1,355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17,637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16,579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1,058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12,207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11,604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603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12,195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11,620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12,377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11,689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688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15,386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1,153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15,392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14,282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1,110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15,729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14,753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976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7,913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7,274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7,904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7,314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8,186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7,727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459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18,964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18,146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818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18,834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18,091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19,446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18,710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736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6,451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5,848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603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6,439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5,877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6,429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5,963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12,898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12,313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585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12,906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12,356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13,350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12,755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9,075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8,452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9,112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657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9,200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8,760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14,166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13,466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700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14,146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13,468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678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14,277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13,729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548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16,496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15,652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844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16,427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15,632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795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16,551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15,826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725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19,188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18,225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963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19,119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18,237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882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19,960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19,106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854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35,557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33,726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1,831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35,346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33,557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1,789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36,671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35,000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1,671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33,927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32,077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1,850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33,889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32,082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1,807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34,435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32,592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1,843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488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before="147"/>
        <w:ind w:left="89" w:right="0" w:firstLine="0"/>
        <w:jc w:val="left"/>
        <w:rPr>
          <w:rFonts w:ascii="Segoe UI Semibold"/>
          <w:b/>
          <w:sz w:val="24"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406272" id="docshapegroup332" coordorigin="733,594" coordsize="10800,5770">
            <v:rect style="position:absolute;left:762;top:624;width:10740;height:5710" id="docshape333" filled="false" stroked="true" strokeweight="3pt" strokecolor="#999899">
              <v:stroke dashstyle="solid"/>
            </v:rect>
            <v:shape style="position:absolute;left:1068;top:1320;width:351;height:240" type="#_x0000_t202" id="docshape3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3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20;top:1031;width:1748;height:570" type="#_x0000_t202" id="docshape3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8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337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3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39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40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  <w:sz w:val="24"/>
        </w:rPr>
        <w:t>City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Labor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18"/>
          <w:sz w:val="24"/>
        </w:rPr>
        <w:t>Force</w:t>
      </w:r>
      <w:r>
        <w:rPr>
          <w:rFonts w:ascii="Segoe UI Semibold"/>
          <w:b/>
          <w:color w:val="25408F"/>
          <w:spacing w:val="49"/>
          <w:sz w:val="24"/>
        </w:rPr>
        <w:t> </w:t>
      </w:r>
      <w:r>
        <w:rPr>
          <w:rFonts w:ascii="Segoe UI Semibold"/>
          <w:b/>
          <w:color w:val="25408F"/>
          <w:spacing w:val="20"/>
          <w:sz w:val="24"/>
        </w:rPr>
        <w:t>Statistics</w:t>
      </w:r>
      <w:r>
        <w:rPr>
          <w:rFonts w:ascii="Segoe UI Semibold"/>
          <w:b/>
          <w:color w:val="25408F"/>
          <w:spacing w:val="-43"/>
          <w:sz w:val="24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488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12,578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11,913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665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12,441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11,834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607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12,497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12,013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484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17,198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16,526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672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17,178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16,562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17,746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17,202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544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29,269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28,334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935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29,072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28,144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928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29,306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28,570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736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5,651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5,163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5,186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5,990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5,568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11,805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11,251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11,294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12,148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11,736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412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33,702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32,201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1,501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33,778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32,284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1,494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34,680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33,533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1,147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6,696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6,725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6,835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6,363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49,374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47,331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2,043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48,975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47,016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1,959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48,979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47,727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1,252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38,822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36,806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2,016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38,846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36,949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1,897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39,074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37,597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1,477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15,508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14,296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15,473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14,271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1,202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15,390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14,731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659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11,691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10,729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962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10,752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929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11,792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11,168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39,295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37,586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1,709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39,209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37,563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1,646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39,812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38,568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1,244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96,258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90,192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6,066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96,353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90,384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5,969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97,576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93,879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3,697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29,735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27,655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2,080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29,798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27,714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2,084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30,171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28,786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1,385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12,210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11,545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665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12,156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11,552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12,658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12,103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16,554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14,985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1,569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16,519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15,008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1,511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16,250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15,172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1,078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36,713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35,467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1,246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36,472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35,230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1,242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36,734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35,763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971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12,633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12,077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12,576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12,005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13,044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12,519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525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10,152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9,732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9,733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10,323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9,888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435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15,952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15,075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877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15,949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15,107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842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16,268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15,692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576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40,144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38,665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1,479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39,833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38,407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1,426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40,037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38,988</w:t>
            </w:r>
          </w:p>
        </w:tc>
        <w:tc>
          <w:tcPr>
            <w:tcW w:w="674" w:type="dxa"/>
          </w:tcPr>
          <w:p>
            <w:pPr>
              <w:pStyle w:val="TableParagraph"/>
              <w:ind w:left="113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1,049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13,390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12,433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957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13,333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12,440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893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12,824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647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10,209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9,782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10,251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9,827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10,398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10,004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10,446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9,586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860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10,401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9,591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810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10,442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9,892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left="245" w:right="1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550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0" w:footer="488" w:top="500" w:bottom="280" w:left="600" w:right="580"/>
        </w:sectPr>
      </w:pPr>
    </w:p>
    <w:p>
      <w:pPr>
        <w:pStyle w:val="Heading2"/>
        <w:spacing w:line="365" w:lineRule="exact" w:before="153"/>
        <w:ind w:right="220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2392" w:right="694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405760" id="docshape341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624"/>
        <w:gridCol w:w="465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right="7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right="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/>
              <w:ind w:right="1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right="6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91" w:type="dxa"/>
            <w:gridSpan w:val="2"/>
          </w:tcPr>
          <w:p>
            <w:pPr>
              <w:pStyle w:val="TableParagraph"/>
              <w:spacing w:line="240" w:lineRule="auto" w:before="26"/>
              <w:ind w:right="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right="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6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9,383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8,973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410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9,377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9,013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364</w:t>
            </w:r>
          </w:p>
        </w:tc>
        <w:tc>
          <w:tcPr>
            <w:tcW w:w="735" w:type="dxa"/>
          </w:tcPr>
          <w:p>
            <w:pPr>
              <w:pStyle w:val="TableParagraph"/>
              <w:spacing w:line="195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9,536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9,214</w:t>
            </w:r>
          </w:p>
        </w:tc>
        <w:tc>
          <w:tcPr>
            <w:tcW w:w="624" w:type="dxa"/>
          </w:tcPr>
          <w:p>
            <w:pPr>
              <w:pStyle w:val="TableParagraph"/>
              <w:spacing w:line="171" w:lineRule="exact" w:before="23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465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7,102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6,433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669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7,120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6,463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657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7,264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6,702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562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16,496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15,652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844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16,427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15,632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795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16,551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15,826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725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142,240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136,921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5,319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141,059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136,006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5,053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142,134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138,064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4,070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15,714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15,046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668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15,604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14,992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612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16,092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15,503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589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4,102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245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4,376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4,136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240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4,492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4,292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2,313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113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2,472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2,343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129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12,293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11,602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691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12,265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11,607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658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12,663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12,145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3,207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2,848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2,879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11.1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3,250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2,958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9,320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8,827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9,212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8,730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482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9,527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9,148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5,456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5,461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5,172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289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5,632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5,292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340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9,023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8,415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608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8,966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8,395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9,194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8,668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3,192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3,021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3,207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3,242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3,080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9,075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8,452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9,112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8,455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657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9,200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8,760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440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8,432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7,973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8,424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7,994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430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8,426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8,021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55,722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53,292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2,430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55,588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53,260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2,328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56,439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54,685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1,754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26,376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25,109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1,267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26,403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25,224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1,179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26,695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25,680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1,015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20,995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19,586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1,409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20,977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19,597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1,380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21,184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20,212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972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7,193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6,764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429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7,187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6,788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399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7,488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7,143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345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2,873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2,748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2,806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2,662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144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5,197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4,829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5,222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4,876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5,179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7,665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7,173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7,739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7,240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7,923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7,433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490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61,274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58,466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2,808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61,370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58,615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2,755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63,040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60,884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2,156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7,424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7,065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7,442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7,495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7,199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4,870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4,601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4,871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4,623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5,036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4,814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41,424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38,616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2,808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41,242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38,549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2,693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41,513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39,792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1,721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7,820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8,186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7,847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8,497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8,157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340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19,188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18,225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963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19,119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18,237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882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19,960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19,106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854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9,425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9,005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9,432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9,041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9,773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9,334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14,166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13,466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700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14,146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13,468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678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14,277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13,729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548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5,525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5,295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230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5,311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5,640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5,413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16,661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15,794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867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16,613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15,789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16,872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16,123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749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4,399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4,085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4,433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4,720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4,383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337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5,891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5,475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416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5,890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5,495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5,926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5,491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435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27,553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25,361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2,192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27,526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25,400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2,126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27,363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25,677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1,686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10,214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9,627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587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10,206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9,642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564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10,416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9,940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476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2,420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193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2,431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2,243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2,429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2,299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6,809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6,820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6,467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6,972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6,642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2,760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2,567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193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2,792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2,599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2,836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2,652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3,619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3,844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3,641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3,907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3,693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214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5,400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5,070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5,386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5,071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315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5,230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293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8,672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8,185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487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8,669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441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8,710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8,291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419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33,275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31,767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1,508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33,339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31,887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1,452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34,438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33,136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1,302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7,588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7,266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7,537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7,258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279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7,606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7,393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213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6,032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5,651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6,024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5,665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6,446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6,126</w:t>
            </w:r>
          </w:p>
        </w:tc>
        <w:tc>
          <w:tcPr>
            <w:tcW w:w="624" w:type="dxa"/>
          </w:tcPr>
          <w:p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465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19,351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18,145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1,206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19,297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18,155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1,142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19,603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18,715</w:t>
            </w:r>
          </w:p>
        </w:tc>
        <w:tc>
          <w:tcPr>
            <w:tcW w:w="624" w:type="dxa"/>
          </w:tcPr>
          <w:p>
            <w:pPr>
              <w:pStyle w:val="TableParagraph"/>
              <w:spacing w:line="206" w:lineRule="exact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888</w:t>
            </w:r>
          </w:p>
        </w:tc>
        <w:tc>
          <w:tcPr>
            <w:tcW w:w="465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</w:tbl>
    <w:p>
      <w:pPr>
        <w:spacing w:before="170"/>
        <w:ind w:left="219" w:right="236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488" w:top="2060" w:bottom="860" w:left="600" w:right="580"/>
        </w:sectPr>
      </w:pPr>
    </w:p>
    <w:p>
      <w:pPr>
        <w:spacing w:line="351" w:lineRule="exact" w:before="178"/>
        <w:ind w:left="219" w:right="203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219" w:right="236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405248" id="docshapegroup342" coordorigin="720,547" coordsize="10800,6934">
            <v:rect style="position:absolute;left:750;top:577;width:10740;height:6874" id="docshape343" filled="false" stroked="true" strokeweight="3pt" strokecolor="#999899">
              <v:stroke dashstyle="solid"/>
            </v:rect>
            <v:shape style="position:absolute;left:6068;top:713;width:1955;height:240" type="#_x0000_t202" id="docshape34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690"/>
        <w:gridCol w:w="673"/>
        <w:gridCol w:w="778"/>
        <w:gridCol w:w="974"/>
        <w:gridCol w:w="725"/>
        <w:gridCol w:w="636"/>
        <w:gridCol w:w="713"/>
        <w:gridCol w:w="909"/>
        <w:gridCol w:w="764"/>
        <w:gridCol w:w="621"/>
        <w:gridCol w:w="462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line="240" w:lineRule="auto" w:before="2"/>
              <w:ind w:right="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1" w:type="dxa"/>
            <w:gridSpan w:val="2"/>
          </w:tcPr>
          <w:p>
            <w:pPr>
              <w:pStyle w:val="TableParagraph"/>
              <w:spacing w:line="240" w:lineRule="auto"/>
              <w:ind w:right="1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January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1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09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85" w:type="dxa"/>
            <w:gridSpan w:val="2"/>
          </w:tcPr>
          <w:p>
            <w:pPr>
              <w:pStyle w:val="TableParagraph"/>
              <w:spacing w:line="240" w:lineRule="auto" w:before="4"/>
              <w:ind w:right="1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February</w:t>
            </w:r>
            <w:r>
              <w:rPr>
                <w:rFonts w:ascii="Segoe UI"/>
                <w:b/>
                <w:color w:val="231F20"/>
                <w:spacing w:val="1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right="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62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3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16,808</w:t>
            </w:r>
          </w:p>
        </w:tc>
        <w:tc>
          <w:tcPr>
            <w:tcW w:w="690" w:type="dxa"/>
          </w:tcPr>
          <w:p>
            <w:pPr>
              <w:pStyle w:val="TableParagraph"/>
              <w:spacing w:line="174" w:lineRule="exact" w:before="20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15,371</w:t>
            </w:r>
          </w:p>
        </w:tc>
        <w:tc>
          <w:tcPr>
            <w:tcW w:w="673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1,437</w:t>
            </w:r>
          </w:p>
        </w:tc>
        <w:tc>
          <w:tcPr>
            <w:tcW w:w="778" w:type="dxa"/>
          </w:tcPr>
          <w:p>
            <w:pPr>
              <w:pStyle w:val="TableParagraph"/>
              <w:spacing w:line="175" w:lineRule="exact" w:before="19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74" w:type="dxa"/>
          </w:tcPr>
          <w:p>
            <w:pPr>
              <w:pStyle w:val="TableParagraph"/>
              <w:spacing w:line="175" w:lineRule="exact" w:before="19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16,796</w:t>
            </w:r>
          </w:p>
        </w:tc>
        <w:tc>
          <w:tcPr>
            <w:tcW w:w="725" w:type="dxa"/>
          </w:tcPr>
          <w:p>
            <w:pPr>
              <w:pStyle w:val="TableParagraph"/>
              <w:spacing w:line="175" w:lineRule="exact" w:before="19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15,441</w:t>
            </w:r>
          </w:p>
        </w:tc>
        <w:tc>
          <w:tcPr>
            <w:tcW w:w="636" w:type="dxa"/>
          </w:tcPr>
          <w:p>
            <w:pPr>
              <w:pStyle w:val="TableParagraph"/>
              <w:spacing w:line="171" w:lineRule="exact" w:before="23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1,355</w:t>
            </w:r>
          </w:p>
        </w:tc>
        <w:tc>
          <w:tcPr>
            <w:tcW w:w="713" w:type="dxa"/>
          </w:tcPr>
          <w:p>
            <w:pPr>
              <w:pStyle w:val="TableParagraph"/>
              <w:spacing w:line="176" w:lineRule="exact" w:before="18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09" w:type="dxa"/>
          </w:tcPr>
          <w:p>
            <w:pPr>
              <w:pStyle w:val="TableParagraph"/>
              <w:spacing w:line="171" w:lineRule="exact" w:before="23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17,637</w:t>
            </w:r>
          </w:p>
        </w:tc>
        <w:tc>
          <w:tcPr>
            <w:tcW w:w="764" w:type="dxa"/>
          </w:tcPr>
          <w:p>
            <w:pPr>
              <w:pStyle w:val="TableParagraph"/>
              <w:spacing w:line="171" w:lineRule="exact" w:before="23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16,579</w:t>
            </w:r>
          </w:p>
        </w:tc>
        <w:tc>
          <w:tcPr>
            <w:tcW w:w="621" w:type="dxa"/>
          </w:tcPr>
          <w:p>
            <w:pPr>
              <w:pStyle w:val="TableParagraph"/>
              <w:spacing w:line="171" w:lineRule="exact" w:before="23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1,058</w:t>
            </w:r>
          </w:p>
        </w:tc>
        <w:tc>
          <w:tcPr>
            <w:tcW w:w="462" w:type="dxa"/>
          </w:tcPr>
          <w:p>
            <w:pPr>
              <w:pStyle w:val="TableParagraph"/>
              <w:spacing w:line="172" w:lineRule="exact" w:before="22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2,714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2,537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2,737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2,557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2,760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2,621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2,942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2,766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2,966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2,789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2,967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2,793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3,473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3,308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3,474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3,315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159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3,577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3,421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3,250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3,100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3,230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3,099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3,354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3,207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9,777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9,291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486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9,759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9,297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462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9,905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9,346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4,177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3,961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216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4,183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3,977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206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4,325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4,133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6,451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5,848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603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9.3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6,439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5,877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562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6,429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5,963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4,295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4,041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254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4,293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4,072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221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4,251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4,051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9,977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9,450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527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9,969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9,475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494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10,180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9,744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436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7,959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7,479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480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7,962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7,510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452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8,154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7,674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480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27,557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26,139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1,418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27,376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25,982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1,394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28,406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27,095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1,311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3,617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3,425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3,629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3,454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3,679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3,515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187,237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175,371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11,866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187,374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175,744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11,630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190,047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182,540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7,507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7,567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7,153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414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7,538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7,145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393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7,446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7,097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349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7,913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7,274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7,904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7,314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8,186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7,727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459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57,819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55,390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2,429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57,834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55,510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2,324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59,537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57,654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1,883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4,358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4,169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4,393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4,206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4,423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4,254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2,781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2,616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2,762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2,608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2,849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2,673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55,865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53,042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2,823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55,955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53,249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2,706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56,317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54,183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2,134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5,480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5,145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335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5,469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5,158</w:t>
            </w:r>
          </w:p>
        </w:tc>
        <w:tc>
          <w:tcPr>
            <w:tcW w:w="636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311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5,598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5,289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309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5,670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5,276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5,664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5,294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5,760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5,413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347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4,521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4,183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338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4,539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4,216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323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4,620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4,350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270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15,386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14,233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1,153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15,392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14,282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1,110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15,729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14,753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976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5,722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5,313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409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5,746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5,356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390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5,750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5,407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128,073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123,135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4,938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126,992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122,317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4,675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127,477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124,167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3,310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33,927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32,077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1,850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33,889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32,082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1,807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34,435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32,592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1,843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2,823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2,629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2,839</w:t>
            </w:r>
          </w:p>
        </w:tc>
        <w:tc>
          <w:tcPr>
            <w:tcW w:w="725" w:type="dxa"/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2,662</w:t>
            </w:r>
          </w:p>
        </w:tc>
        <w:tc>
          <w:tcPr>
            <w:tcW w:w="63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13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09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2,848</w:t>
            </w:r>
          </w:p>
        </w:tc>
        <w:tc>
          <w:tcPr>
            <w:tcW w:w="764" w:type="dxa"/>
          </w:tcPr>
          <w:p>
            <w:pPr>
              <w:pStyle w:val="TableParagraph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2,702</w:t>
            </w:r>
          </w:p>
        </w:tc>
        <w:tc>
          <w:tcPr>
            <w:tcW w:w="621" w:type="dxa"/>
          </w:tcPr>
          <w:p>
            <w:pPr>
              <w:pStyle w:val="TableParagraph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146</w:t>
            </w:r>
          </w:p>
        </w:tc>
        <w:tc>
          <w:tcPr>
            <w:tcW w:w="462" w:type="dxa"/>
          </w:tcPr>
          <w:p>
            <w:pPr>
              <w:pStyle w:val="TableParagraph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8,000</w:t>
            </w:r>
          </w:p>
        </w:tc>
        <w:tc>
          <w:tcPr>
            <w:tcW w:w="690" w:type="dxa"/>
          </w:tcPr>
          <w:p>
            <w:pPr>
              <w:pStyle w:val="TableParagraph"/>
              <w:spacing w:line="203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7,587</w:t>
            </w:r>
          </w:p>
        </w:tc>
        <w:tc>
          <w:tcPr>
            <w:tcW w:w="673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413</w:t>
            </w:r>
          </w:p>
        </w:tc>
        <w:tc>
          <w:tcPr>
            <w:tcW w:w="778" w:type="dxa"/>
          </w:tcPr>
          <w:p>
            <w:pPr>
              <w:pStyle w:val="TableParagraph"/>
              <w:spacing w:line="202" w:lineRule="exact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4" w:type="dxa"/>
          </w:tcPr>
          <w:p>
            <w:pPr>
              <w:pStyle w:val="TableParagraph"/>
              <w:spacing w:line="202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7,970</w:t>
            </w:r>
          </w:p>
        </w:tc>
        <w:tc>
          <w:tcPr>
            <w:tcW w:w="725" w:type="dxa"/>
          </w:tcPr>
          <w:p>
            <w:pPr>
              <w:pStyle w:val="TableParagraph"/>
              <w:spacing w:line="202" w:lineRule="exact"/>
              <w:ind w:right="84"/>
              <w:rPr>
                <w:sz w:val="18"/>
              </w:rPr>
            </w:pPr>
            <w:r>
              <w:rPr>
                <w:color w:val="231F20"/>
                <w:sz w:val="18"/>
              </w:rPr>
              <w:t>7,575</w:t>
            </w:r>
          </w:p>
        </w:tc>
        <w:tc>
          <w:tcPr>
            <w:tcW w:w="636" w:type="dxa"/>
          </w:tcPr>
          <w:p>
            <w:pPr>
              <w:pStyle w:val="TableParagraph"/>
              <w:spacing w:line="206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713" w:type="dxa"/>
          </w:tcPr>
          <w:p>
            <w:pPr>
              <w:pStyle w:val="TableParagraph"/>
              <w:spacing w:line="201" w:lineRule="exact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09" w:type="dxa"/>
          </w:tcPr>
          <w:p>
            <w:pPr>
              <w:pStyle w:val="TableParagraph"/>
              <w:spacing w:line="206" w:lineRule="exact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8,265</w:t>
            </w:r>
          </w:p>
        </w:tc>
        <w:tc>
          <w:tcPr>
            <w:tcW w:w="764" w:type="dxa"/>
          </w:tcPr>
          <w:p>
            <w:pPr>
              <w:pStyle w:val="TableParagraph"/>
              <w:spacing w:line="206" w:lineRule="exact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7,905</w:t>
            </w:r>
          </w:p>
        </w:tc>
        <w:tc>
          <w:tcPr>
            <w:tcW w:w="621" w:type="dxa"/>
          </w:tcPr>
          <w:p>
            <w:pPr>
              <w:pStyle w:val="TableParagraph"/>
              <w:spacing w:line="206" w:lineRule="exact"/>
              <w:ind w:right="71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462" w:type="dxa"/>
          </w:tcPr>
          <w:p>
            <w:pPr>
              <w:pStyle w:val="TableParagraph"/>
              <w:spacing w:line="205" w:lineRule="exact"/>
              <w:ind w:right="3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right="246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spacing w:line="180" w:lineRule="auto" w:before="147"/>
        <w:ind w:left="369" w:right="518" w:firstLine="0"/>
        <w:jc w:val="both"/>
        <w:rPr>
          <w:sz w:val="24"/>
        </w:rPr>
      </w:pPr>
      <w:r>
        <w:rPr>
          <w:color w:val="231F20"/>
          <w:sz w:val="24"/>
        </w:rPr>
        <w:t>Between January and February, unemployment rates increased in 67 of Arkansas’ 75 counties.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Rates remained stable in five counties, while three counties declined.</w:t>
      </w:r>
      <w:r>
        <w:rPr>
          <w:color w:val="231F20"/>
          <w:spacing w:val="65"/>
          <w:sz w:val="24"/>
        </w:rPr>
        <w:t> </w:t>
      </w:r>
      <w:r>
        <w:rPr>
          <w:color w:val="231F20"/>
          <w:sz w:val="24"/>
        </w:rPr>
        <w:t>Jobless rates ranged from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low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3.7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percent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Benton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County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high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of 11.2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percent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Chicot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County.</w:t>
      </w:r>
    </w:p>
    <w:p>
      <w:pPr>
        <w:spacing w:line="180" w:lineRule="auto" w:before="241"/>
        <w:ind w:left="369" w:right="520" w:firstLine="0"/>
        <w:jc w:val="both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February,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fourteen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counties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unemployment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rates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or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above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seven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percent.</w:t>
      </w:r>
      <w:r>
        <w:rPr>
          <w:color w:val="231F20"/>
          <w:spacing w:val="52"/>
          <w:sz w:val="24"/>
        </w:rPr>
        <w:t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up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from eleven counties above seven percent last month.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Two counties reported jobless rates at or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below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four percent, down from six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counties at or below four percent 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January.</w:t>
      </w:r>
    </w:p>
    <w:p>
      <w:pPr>
        <w:spacing w:line="180" w:lineRule="auto" w:before="242"/>
        <w:ind w:left="369" w:right="522" w:firstLine="0"/>
        <w:jc w:val="both"/>
        <w:rPr>
          <w:sz w:val="24"/>
        </w:rPr>
      </w:pPr>
      <w:r>
        <w:rPr>
          <w:color w:val="231F20"/>
          <w:sz w:val="24"/>
        </w:rPr>
        <w:t>Compared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February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2020,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unemployment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rates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are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up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68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Arkansas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counties.</w:t>
      </w:r>
      <w:r>
        <w:rPr>
          <w:color w:val="231F20"/>
          <w:spacing w:val="45"/>
          <w:sz w:val="24"/>
        </w:rPr>
        <w:t> </w:t>
      </w:r>
      <w:r>
        <w:rPr>
          <w:color w:val="231F20"/>
          <w:sz w:val="24"/>
        </w:rPr>
        <w:t>Rates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declined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in five counties, while two counties were unchanged.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Jobless rate changes ranged from a de-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crease of six-tenths of a percentage point in Ouachita County to a gain of two and seven-tenths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a percentage point in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Garland County.</w:t>
      </w:r>
    </w:p>
    <w:p>
      <w:pPr>
        <w:spacing w:after="0" w:line="180" w:lineRule="auto"/>
        <w:jc w:val="both"/>
        <w:rPr>
          <w:sz w:val="24"/>
        </w:rPr>
        <w:sectPr>
          <w:pgSz w:w="12240" w:h="15840"/>
          <w:pgMar w:header="0" w:footer="488" w:top="2060" w:bottom="860" w:left="600" w:right="580"/>
        </w:sectPr>
      </w:pPr>
    </w:p>
    <w:p>
      <w:pPr>
        <w:spacing w:before="103"/>
        <w:ind w:left="219" w:right="219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6"/>
        <w:rPr>
          <w:b/>
          <w:sz w:val="8"/>
        </w:rPr>
      </w:pPr>
      <w:r>
        <w:rPr/>
        <w:pict>
          <v:group style="position:absolute;margin-left:89.432968pt;margin-top:6.848936pt;width:439.15pt;height:277.3pt;mso-position-horizontal-relative:page;mso-position-vertical-relative:paragraph;z-index:-15693824;mso-wrap-distance-left:0;mso-wrap-distance-right:0" id="docshapegroup345" coordorigin="1789,137" coordsize="8783,5546">
            <v:shape style="position:absolute;left:1788;top:136;width:8614;height:5546" type="#_x0000_t75" id="docshape346" stroked="false">
              <v:imagedata r:id="rId12" o:title=""/>
            </v:shape>
            <v:shape style="position:absolute;left:2176;top:271;width:567;height:208" type="#_x0000_t202" id="docshape34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515;top:295;width:538;height:208" type="#_x0000_t202" id="docshape34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183;top:345;width:1153;height:271" type="#_x0000_t202" id="docshape349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6"/>
                        <w:sz w:val="14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11"/>
                        <w:w w:val="115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30;top:380;width:518;height:208" type="#_x0000_t202" id="docshape35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23;top:235;width:507;height:208" type="#_x0000_t202" id="docshape35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626;top:320;width:758;height:208" type="#_x0000_t202" id="docshape35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841;top:235;width:356;height:208" type="#_x0000_t202" id="docshape35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39;top:578;width:472;height:208" type="#_x0000_t202" id="docshape35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004;top:864;width:926;height:208" type="#_x0000_t202" id="docshape35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039;top:775;width:669;height:208" type="#_x0000_t202" id="docshape35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56;top:684;width:391;height:208" type="#_x0000_t202" id="docshape35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961;top:952;width:596;height:208" type="#_x0000_t202" id="docshape35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502;top:800;width:759;height:208" type="#_x0000_t202" id="docshape35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887;top:973;width:545;height:208" type="#_x0000_t202" id="docshape36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96;top:1054;width:464;height:208" type="#_x0000_t202" id="docshape36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29;top:1252;width:1097;height:208" type="#_x0000_t202" id="docshape36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047;top:1481;width:2099;height:331" type="#_x0000_t202" id="docshape36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 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009;top:1495;width:812;height:208" type="#_x0000_t202" id="docshape36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10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5941;top:1563;width:718;height:208" type="#_x0000_t202" id="docshape36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377;top:1467;width:657;height:208" type="#_x0000_t202" id="docshape36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319;top:652;width:1859;height:1062" type="#_x0000_t202" id="docshape367" filled="false" stroked="false">
              <v:textbox inset="0,0,0,0">
                <w:txbxContent>
                  <w:p>
                    <w:pPr>
                      <w:spacing w:before="21"/>
                      <w:ind w:left="24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Greene</w:t>
                    </w:r>
                  </w:p>
                  <w:p>
                    <w:pPr>
                      <w:spacing w:line="410" w:lineRule="atLeast" w:before="29"/>
                      <w:ind w:left="0" w:right="0" w:firstLine="67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18"/>
                        <w:w w:val="115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Mississippi</w:t>
                    </w:r>
                    <w:r>
                      <w:rPr>
                        <w:rFonts w:ascii="Arial"/>
                        <w:b/>
                        <w:spacing w:val="-4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333;top:1743;width:409;height:208" type="#_x0000_t202" id="docshape36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862;top:1884;width:634;height:208" type="#_x0000_t202" id="docshape36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081;top:2099;width:773;height:208" type="#_x0000_t202" id="docshape37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119;top:2075;width:500;height:208" type="#_x0000_t202" id="docshape37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491;top:2008;width:456;height:208" type="#_x0000_t202" id="docshape37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220;top:1947;width:471;height:208" type="#_x0000_t202" id="docshape37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294;top:2120;width:730;height:208" type="#_x0000_t202" id="docshape37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865;top:2085;width:820;height:208" type="#_x0000_t202" id="docshape37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673;top:2410;width:299;height:208" type="#_x0000_t202" id="docshape37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437;top:2290;width:693;height:208" type="#_x0000_t202" id="docshape37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602;top:2466;width:429;height:208" type="#_x0000_t202" id="docshape37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114;top:2378;width:838;height:208" type="#_x0000_t202" id="docshape37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8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531;top:2636;width:420;height:208" type="#_x0000_t202" id="docshape38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87;top:2802;width:582;height:208" type="#_x0000_t202" id="docshape38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32;top:2802;width:587;height:208" type="#_x0000_t202" id="docshape38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877;top:2682;width:518;height:208" type="#_x0000_t202" id="docshape38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243;top:2770;width:294;height:208" type="#_x0000_t202" id="docshape38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853;top:2971;width:494;height:208" type="#_x0000_t202" id="docshape38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396;top:2922;width:594;height:208" type="#_x0000_t202" id="docshape38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357;top:3225;width:354;height:208" type="#_x0000_t202" id="docshape38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56;top:3144;width:981;height:208" type="#_x0000_t202" id="docshape38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048;top:3084;width:623;height:208" type="#_x0000_t202" id="docshape38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062;top:3324;width:587;height:208" type="#_x0000_t202" id="docshape39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297;top:3518;width:1497;height:226" type="#_x0000_t202" id="docshape391" filled="false" stroked="false">
              <v:textbox inset="0,0,0,0">
                <w:txbxContent>
                  <w:p>
                    <w:pPr>
                      <w:tabs>
                        <w:tab w:pos="1049" w:val="left" w:leader="none"/>
                      </w:tabs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5"/>
                        <w:w w:val="115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2"/>
                        <w:sz w:val="14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028;top:3571;width:738;height:208" type="#_x0000_t202" id="docshape39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008;top:3536;width:741;height:208" type="#_x0000_t202" id="docshape39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139;top:3995;width:500;height:208" type="#_x0000_t202" id="docshape39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49;top:3737;width:987;height:324" type="#_x0000_t202" id="docshape395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152;top:3914;width:417;height:208" type="#_x0000_t202" id="docshape39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06;top:4044;width:491;height:208" type="#_x0000_t202" id="docshape39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586;top:3991;width:1470;height:278" type="#_x0000_t202" id="docshape39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21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2062;top:4468;width:846;height:208" type="#_x0000_t202" id="docshape39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8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River</w:t>
                    </w:r>
                  </w:p>
                </w:txbxContent>
              </v:textbox>
              <w10:wrap type="none"/>
            </v:shape>
            <v:shape style="position:absolute;left:3008;top:4362;width:2102;height:483" type="#_x0000_t202" id="docshape40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Hempstead</w:t>
                    </w:r>
                  </w:p>
                  <w:p>
                    <w:pPr>
                      <w:spacing w:before="5"/>
                      <w:ind w:left="79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10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7238;top:4260;width:498;height:208" type="#_x0000_t202" id="docshape40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5103;top:4694;width:657;height:208" type="#_x0000_t202" id="docshape4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771;top:4563;width:606;height:208" type="#_x0000_t202" id="docshape40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618;top:4644;width:412;height:208" type="#_x0000_t202" id="docshape40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53;top:5093;width:1031;height:373" type="#_x0000_t202" id="docshape40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Miller</w:t>
                    </w:r>
                  </w:p>
                  <w:p>
                    <w:pPr>
                      <w:spacing w:before="5"/>
                      <w:ind w:left="308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870;top:5213;width:751;height:208" type="#_x0000_t202" id="docshape40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51;top:5304;width:472;height:208" type="#_x0000_t202" id="docshape40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70;top:5259;width:545;height:208" type="#_x0000_t202" id="docshape40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282;top:5163;width:517;height:208" type="#_x0000_t202" id="docshape40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419;top:3942;width:2153;height:1736" type="#_x0000_t202" id="docshape41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9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5"/>
                        <w:w w:val="110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9"/>
                      </w:rPr>
                      <w:t>Rates</w:t>
                    </w:r>
                  </w:p>
                  <w:p>
                    <w:pPr>
                      <w:spacing w:line="391" w:lineRule="auto" w:before="95"/>
                      <w:ind w:left="56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&lt; or = 3.0% [NONE]</w:t>
                    </w:r>
                    <w:r>
                      <w:rPr>
                        <w:rFonts w:ascii="Arial"/>
                        <w:spacing w:val="-47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3.1%</w:t>
                    </w:r>
                    <w:r>
                      <w:rPr>
                        <w:rFonts w:ascii="Arial"/>
                        <w:spacing w:val="-1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- 5.0%</w:t>
                    </w:r>
                  </w:p>
                  <w:p>
                    <w:pPr>
                      <w:spacing w:before="1"/>
                      <w:ind w:left="56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5.1%</w:t>
                    </w:r>
                    <w:r>
                      <w:rPr>
                        <w:rFonts w:ascii="Arial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7.0%</w:t>
                    </w:r>
                  </w:p>
                  <w:p>
                    <w:pPr>
                      <w:spacing w:before="112"/>
                      <w:ind w:left="56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7.1%</w:t>
                    </w:r>
                    <w:r>
                      <w:rPr>
                        <w:rFonts w:ascii="Arial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9.0%</w:t>
                    </w:r>
                  </w:p>
                  <w:p>
                    <w:pPr>
                      <w:spacing w:before="116"/>
                      <w:ind w:left="567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&gt;</w:t>
                    </w:r>
                    <w:r>
                      <w:rPr>
                        <w:rFonts w:ascii="Arial"/>
                        <w:spacing w:val="-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00"/>
        <w:ind w:right="219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spacing w:before="61"/>
        <w:ind w:left="219" w:right="137" w:firstLine="0"/>
        <w:jc w:val="center"/>
        <w:rPr>
          <w:sz w:val="24"/>
        </w:rPr>
      </w:pPr>
      <w:r>
        <w:rPr/>
        <w:pict>
          <v:group style="position:absolute;margin-left:51.59pt;margin-top:29.869833pt;width:508.35pt;height:277.2pt;mso-position-horizontal-relative:page;mso-position-vertical-relative:paragraph;z-index:15763968" id="docshapegroup411" coordorigin="1032,597" coordsize="10167,5544">
            <v:rect style="position:absolute;left:1061;top:627;width:10107;height:5484" id="docshape412" filled="false" stroked="true" strokeweight="3pt" strokecolor="#999899">
              <v:stroke dashstyle="solid"/>
            </v:rect>
            <v:shape style="position:absolute;left:1397;top:855;width:1661;height:5126" type="#_x0000_t202" id="docshape41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Dallas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521;top:856;width:402;height:5114" type="#_x0000_t202" id="docshape41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</w:txbxContent>
              </v:textbox>
              <w10:wrap type="none"/>
            </v:shape>
            <v:shape style="position:absolute;left:4793;top:855;width:2519;height:5126" type="#_x0000_t202" id="docshape415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29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Johnson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6.1</w:t>
                    </w:r>
                  </w:p>
                </w:txbxContent>
              </v:textbox>
              <w10:wrap type="none"/>
            </v:shape>
            <v:shape style="position:absolute;left:8076;top:855;width:1563;height:5126" type="#_x0000_t202" id="docshape416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Marion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Cleburne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59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59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67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67</w:t>
                      <w:tab/>
                    </w: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69</w:t>
                      <w:tab/>
                    </w: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69</w:t>
                      <w:tab/>
                    </w: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6;width:402;height:5114" type="#_x0000_t202" id="docshape4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9.4</w:t>
                    </w:r>
                  </w:p>
                  <w:p>
                    <w:pPr>
                      <w:spacing w:line="198" w:lineRule="exact" w:before="0"/>
                      <w:ind w:left="72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11.2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2"/>
          <w:sz w:val="24"/>
        </w:rPr>
        <w:t>February</w:t>
      </w:r>
      <w:r>
        <w:rPr>
          <w:color w:val="231F20"/>
          <w:spacing w:val="30"/>
          <w:sz w:val="24"/>
        </w:rPr>
        <w:t> </w:t>
      </w:r>
      <w:r>
        <w:rPr>
          <w:color w:val="231F20"/>
          <w:spacing w:val="10"/>
          <w:sz w:val="24"/>
        </w:rPr>
        <w:t>2021</w:t>
      </w:r>
      <w:r>
        <w:rPr>
          <w:color w:val="231F20"/>
          <w:spacing w:val="30"/>
          <w:sz w:val="24"/>
        </w:rPr>
        <w:t> </w:t>
      </w:r>
      <w:r>
        <w:rPr>
          <w:color w:val="231F20"/>
          <w:spacing w:val="10"/>
          <w:sz w:val="24"/>
        </w:rPr>
        <w:t>(Not</w:t>
      </w:r>
      <w:r>
        <w:rPr>
          <w:color w:val="231F20"/>
          <w:spacing w:val="31"/>
          <w:sz w:val="24"/>
        </w:rPr>
        <w:t> </w:t>
      </w:r>
      <w:r>
        <w:rPr>
          <w:color w:val="231F20"/>
          <w:spacing w:val="12"/>
          <w:sz w:val="24"/>
        </w:rPr>
        <w:t>Seasonally</w:t>
      </w:r>
      <w:r>
        <w:rPr>
          <w:color w:val="231F20"/>
          <w:spacing w:val="30"/>
          <w:sz w:val="24"/>
        </w:rPr>
        <w:t> </w:t>
      </w:r>
      <w:r>
        <w:rPr>
          <w:color w:val="231F20"/>
          <w:spacing w:val="14"/>
          <w:sz w:val="24"/>
        </w:rPr>
        <w:t>Adjusted)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488" w:top="2060" w:bottom="860" w:left="600" w:right="580"/>
        </w:sectPr>
      </w:pPr>
    </w:p>
    <w:p>
      <w:pPr>
        <w:pStyle w:val="Heading2"/>
        <w:ind w:right="220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219" w:right="209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2800;mso-wrap-distance-left:0;mso-wrap-distance-right:0" id="docshapegroup418" coordorigin="720,188" coordsize="10800,3557">
            <v:rect style="position:absolute;left:750;top:218;width:10740;height:3497" id="docshape419" filled="false" stroked="true" strokeweight="3pt" strokecolor="#999899">
              <v:stroke dashstyle="solid"/>
            </v:rect>
            <v:shape style="position:absolute;left:1049;top:1084;width:544;height:240" type="#_x0000_t202" id="docshape4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42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01;top:795;width:1748;height:570" type="#_x0000_t202" id="docshape42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8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4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45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January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42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42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426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February</w:t>
                    </w:r>
                    <w:r>
                      <w:rPr>
                        <w:b/>
                        <w:color w:val="231F20"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427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249,678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236,764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96,258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90,192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428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45,312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42,039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93,507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87,848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121,527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115,042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334,467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320,989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79,647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74,179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90,608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85,216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130,527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123,003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110,654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105,049</w:t>
                    </w:r>
                  </w:p>
                </w:txbxContent>
              </v:textbox>
              <w10:wrap type="none"/>
            </v:shape>
            <v:shape style="position:absolute;left:4033;top:1394;width:1017;height:1914" type="#_x0000_t202" id="docshape429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12,914</w:t>
                      <w:tab/>
                      <w:t>5.2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6,066</w:t>
                      <w:tab/>
                      <w:t>6.3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3,273</w:t>
                      <w:tab/>
                      <w:t>7.2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5,659</w:t>
                      <w:tab/>
                      <w:t>6.1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6,485</w:t>
                      <w:tab/>
                      <w:t>5.3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13,478</w:t>
                      <w:tab/>
                      <w:t>4.0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5,468</w:t>
                      <w:tab/>
                      <w:t>6.9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5,392</w:t>
                      <w:tab/>
                      <w:t>6.0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7,524</w:t>
                      <w:tab/>
                      <w:t>5.8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8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5,605</w:t>
                      <w:tab/>
                      <w:t>5.1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430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249,930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237,383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12,547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96,353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90,384</w:t>
                      <w:tab/>
                      <w:t>5,969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45,299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42,175</w:t>
                      <w:tab/>
                      <w:t>3,124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93,450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88,024</w:t>
                      <w:tab/>
                      <w:t>5,426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121,291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115,197</w:t>
                      <w:tab/>
                      <w:t>6,094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331,900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319,184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12,716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79,836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74,532</w:t>
                      <w:tab/>
                      <w:t>5,304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90,597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85,399</w:t>
                      <w:tab/>
                      <w:t>5,198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130,018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122,778</w:t>
                      <w:tab/>
                      <w:t>7,240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110,824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105,523</w:t>
                      <w:tab/>
                      <w:t>5,301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431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255,925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246,471</w:t>
                      <w:tab/>
                      <w:t>9,454</w:t>
                      <w:tab/>
                      <w:t>3.7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97,576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93,879</w:t>
                      <w:tab/>
                      <w:t>3,697</w:t>
                      <w:tab/>
                      <w:t>3.8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46,123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43,697</w:t>
                      <w:tab/>
                      <w:t>2,426</w:t>
                      <w:tab/>
                      <w:t>5.3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95,161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89,943</w:t>
                      <w:tab/>
                      <w:t>5,218</w:t>
                      <w:tab/>
                      <w:t>5.5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124,266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119,145</w:t>
                      <w:tab/>
                      <w:t>5,121</w:t>
                      <w:tab/>
                      <w:t>4.1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335,172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325,104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10,068</w:t>
                      <w:tab/>
                      <w:t>3.0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80,938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76,385</w:t>
                      <w:tab/>
                      <w:t>4,553</w:t>
                      <w:tab/>
                      <w:t>5.6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92,255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87,565</w:t>
                      <w:tab/>
                      <w:t>4,690</w:t>
                      <w:tab/>
                      <w:t>5.1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132,373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126,607</w:t>
                      <w:tab/>
                      <w:t>5,766</w:t>
                      <w:tab/>
                      <w:t>4.4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111,794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107,281</w:t>
                      <w:tab/>
                      <w:t>4,513</w:t>
                      <w:tab/>
                      <w:t>4.0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0" w:footer="488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437504" type="#_x0000_t202" id="docshape6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436992" type="#_x0000_t202" id="docshape6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612pt;height:102.45pt;mso-position-horizontal-relative:page;mso-position-vertical-relative:page;z-index:-20439552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8.734802pt;margin-top:69.099594pt;width:68.3pt;height:26.65pt;mso-position-horizontal-relative:page;mso-position-vertical-relative:page;z-index:-20439040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February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0pt;width:612pt;height:103.2pt;mso-position-horizontal-relative:page;mso-position-vertical-relative:page;z-index:-20438528" id="docshapegroup53" coordorigin="0,0" coordsize="12240,2064">
          <v:rect style="position:absolute;left:0;top:0;width:12240;height:2064" id="docshape54" filled="true" fillcolor="#549fde" stroked="false">
            <v:fill type="solid"/>
          </v:rect>
          <v:rect style="position:absolute;left:8942;top:441;width:1484;height:1448" id="docshape55" filled="true" fillcolor="#231f20" stroked="false">
            <v:fill opacity="49152f" type="solid"/>
          </v:rect>
          <v:shape style="position:absolute;left:8976;top:966;width:758;height:762" id="docshape56" coordorigin="8976,966" coordsize="758,762" path="m9309,1072l9145,1072,9170,1076,9189,1090,9201,1116,9205,1157,9195,1230,9169,1291,9133,1343,9049,1439,9012,1492,8986,1553,8976,1628,8976,1719,9310,1719,9310,1613,9092,1613,9091,1607,9091,1597,9101,1552,9127,1509,9164,1464,9206,1417,9248,1364,9285,1304,9311,1234,9321,1153,9310,1074,9309,1072xm9149,966l9074,979,9020,1015,8987,1074,8976,1153,8976,1226,9085,1226,9085,1146,9090,1112,9102,1089,9120,1076,9145,1072,9309,1072,9277,1015,9223,979,9149,966xm9558,966l9483,979,9428,1015,9394,1074,9383,1153,9383,1540,9394,1620,9428,1679,9483,1715,9558,1728,9634,1715,9689,1679,9722,1621,9558,1621,9533,1617,9515,1604,9503,1582,9498,1548,9498,1146,9503,1112,9515,1089,9533,1076,9558,1072,9672,1072,9682,1061,9693,1048,9704,1035,9679,1006,9646,984,9606,971,9558,966xm9734,1433l9618,1433,9618,1548,9614,1582,9602,1604,9583,1617,9558,1621,9722,1621,9722,1620,9734,1540,9734,1433xm9672,1072l9558,1072,9583,1076,9602,1089,9614,1112,9618,1146,9618,1147,9627,1132,9637,1117,9648,1102,9659,1087,9670,1074,9672,1072xe" filled="true" fillcolor="#ffffff" stroked="false">
            <v:path arrowok="t"/>
            <v:fill type="solid"/>
          </v:shape>
          <v:shape style="position:absolute;left:9618;top:485;width:629;height:907" id="docshape57" coordorigin="9618,486" coordsize="629,907" path="m9951,746l9787,746,9812,749,9831,763,9843,789,9847,831,9837,904,9812,964,9775,1016,9691,1112,9654,1165,9628,1226,9618,1301,9618,1392,9952,1392,9952,1286,9734,1286,9733,1281,9733,1270,9743,1225,9769,1182,9806,1138,9848,1090,9890,1037,9927,977,9953,908,9963,826,9952,747,9951,746xm9791,639l9716,652,9662,688,9629,747,9618,826,9618,899,9728,899,9728,819,9732,785,9744,762,9763,750,9787,746,9951,746,9919,688,9865,652,9791,639xm10247,486l10169,486,10154,521,10133,551,10097,572,10042,579,10042,662,10131,662,10131,1230,10247,1230,10247,486xe" filled="true" fillcolor="#549fde" stroked="false">
            <v:path arrowok="t"/>
            <v:fill type="solid"/>
          </v:shape>
          <v:shape style="position:absolute;left:9618;top:485;width:629;height:907" id="docshape58" coordorigin="9618,486" coordsize="629,907" path="m9847,831l9837,904,9812,964,9775,1016,9733,1064,9691,1112,9654,1165,9628,1226,9618,1301,9618,1392,9952,1392,9952,1286,9734,1286,9733,1281,9733,1275,9733,1270,9743,1225,9769,1182,9806,1138,9848,1090,9890,1037,9927,977,9953,908,9963,826,9952,747,9919,688,9865,652,9791,639,9716,652,9662,688,9629,747,9618,826,9618,899,9728,899,9728,819,9732,785,9744,762,9763,750,9787,746,9812,749,9831,763,9843,789,9847,831xm10042,662l10131,662,10131,1230,10247,1230,10247,486,10169,486,10154,521,10133,551,10097,572,10042,579,10042,662xe" filled="false" stroked="true" strokeweight="1pt" strokecolor="#ffffff">
            <v:path arrowok="t"/>
            <v:stroke dashstyle="solid"/>
          </v:shape>
          <v:rect style="position:absolute;left:755;top:367;width:2182;height:1376" id="docshape59" filled="true" fillcolor="#231f20" stroked="false">
            <v:fill opacity="49152f" type="solid"/>
          </v:rect>
          <v:shape style="position:absolute;left:764;top:376;width:2143;height:1339" id="docshape60" coordorigin="764,376" coordsize="2143,1339" path="m2704,558l2704,625,2717,632,2738,639,2766,645,2803,648,2847,642,2880,624,2900,598,2901,595,2801,595,2773,592,2747,585,2724,573,2704,558xm2807,376l2768,381,2735,395,2712,419,2704,454,2708,483,2721,505,2744,520,2775,532,2799,539,2814,544,2826,551,2834,559,2838,569,2835,580,2828,588,2817,593,2801,595,2901,595,2907,565,2902,538,2889,517,2867,501,2837,490,2809,482,2793,477,2781,470,2774,462,2772,452,2774,442,2782,435,2792,431,2806,430,2899,430,2899,399,2886,392,2865,385,2839,379,2807,376xm2899,430l2806,430,2830,432,2854,439,2878,449,2899,462,2899,430xm2579,380l2508,380,2411,644,2481,644,2500,587,2655,587,2639,544,2511,544,2543,450,2605,450,2579,380xm2655,587l2586,587,2607,644,2676,644,2655,587xm2605,450l2543,450,2576,544,2639,544,2605,450xm2183,558l2183,625,2196,632,2217,639,2245,645,2283,648,2326,642,2359,624,2379,598,2380,595,2280,595,2252,592,2226,585,2203,573,2183,558xm2286,376l2247,381,2214,395,2191,419,2183,454,2187,483,2201,505,2223,520,2254,532,2278,539,2293,544,2305,551,2314,559,2317,569,2315,580,2308,588,2296,593,2280,595,2380,595,2386,565,2382,538,2368,517,2346,501,2316,490,2289,482,2272,477,2260,470,2253,462,2251,452,2253,442,2261,435,2272,431,2285,430,2378,430,2378,399,2365,392,2345,385,2318,379,2286,376xm2378,430l2285,430,2309,432,2333,439,2357,449,2378,462,2378,430xm2168,1090l1973,1090,1973,1354,2168,1354,2168,1305,2041,1305,2041,1235,2168,1235,2168,1189,2041,1189,2041,1140,2168,1140,2168,1090xm1952,380l1892,380,1892,644,1960,644,1960,486,2022,486,1952,380xm2022,486l1960,486,2063,644,2126,644,2126,543,2059,543,2022,486xm2126,380l2059,380,2059,543,2126,543,2126,380xm1759,380l1688,380,1591,644,1661,644,1680,587,1835,587,1819,544,1690,544,1723,450,1784,450,1759,380xm1835,587l1766,587,1787,644,1856,644,1835,587xm1784,450l1723,450,1755,544,1819,544,1784,450xm1407,380l1339,380,1339,644,1407,644,1407,565,1436,533,1508,533,1485,494,1407,494,1407,380xm1508,533l1436,533,1500,644,1575,644,1508,533xm1573,380l1496,380,1407,494,1485,494,1481,488,1573,380xm1174,380l1065,380,1065,644,1133,644,1133,551,1240,551,1232,539,1252,529,1269,514,1275,504,1133,504,1133,429,1278,429,1278,427,1256,401,1221,385,1174,380xm1240,551l1170,551,1220,644,1293,644,1240,551xm1278,429l1174,429,1193,431,1207,438,1216,449,1219,466,1216,485,1206,496,1192,502,1175,504,1275,504,1281,493,1286,465,1278,429xm932,380l862,380,764,644,834,644,854,587,1008,587,992,544,864,544,897,450,958,450,932,380xm1008,587l939,587,960,644,1029,644,1008,587xm958,450l897,450,929,544,992,544,958,450xm832,737l764,737,764,1001,952,1001,952,951,832,951,832,737xm889,1186l830,1186,914,1358,930,1358,981,1255,923,1255,889,1186xm841,1090l764,1090,764,1354,830,1354,830,1186,889,1186,841,1090xm1081,1184l1016,1184,1016,1354,1081,1354,1081,1184xm1081,1090l1004,1090,923,1255,981,1255,1016,1184,1081,1184,1081,1090xm873,1447l764,1447,764,1711,832,1711,832,1619,938,1619,931,1606,951,1597,968,1581,974,1571,832,1571,832,1496,977,1496,977,1494,955,1468,920,1452,873,1447xm938,1619l868,1619,918,1711,992,1711,938,1619xm977,1496l873,1496,892,1498,906,1505,915,1516,918,1533,914,1552,905,1563,890,1569,873,1571,974,1571,980,1560,984,1532,977,1496xm1234,1447l1038,1447,1038,1711,1234,1711,1234,1662,1106,1662,1106,1592,1234,1592,1234,1546,1106,1546,1106,1497,1234,1497,1234,1447xm1141,737l1070,737,973,1001,1043,1001,1062,944,1217,944,1201,901,1073,901,1105,806,1166,806,1141,737xm1217,944l1148,944,1169,1001,1238,1001,1217,944xm1166,806l1105,806,1137,901,1201,901,1166,806xm1285,1090l1214,1090,1117,1354,1187,1354,1207,1297,1361,1297,1345,1254,1217,1254,1249,1160,1311,1160,1285,1090xm1361,1297l1292,1297,1313,1354,1382,1354,1361,1297xm1311,1160l1249,1160,1282,1254,1345,1254,1311,1160xm1401,1447l1294,1447,1294,1711,1362,1711,1362,1632,1400,1632,1451,1626,1488,1607,1504,1587,1362,1587,1362,1497,1509,1497,1489,1471,1452,1453,1401,1447xm1509,1497l1401,1497,1422,1499,1438,1508,1448,1522,1451,1541,1448,1562,1438,1576,1422,1584,1400,1587,1504,1587,1511,1578,1519,1540,1511,1500,1509,1497xm1374,737l1274,737,1274,1001,1373,1001,1422,997,1458,984,1480,961,1481,955,1342,955,1342,891,1474,891,1466,881,1448,871,1433,866,1433,866,1446,860,1461,849,1462,848,1342,848,1342,784,1473,784,1472,776,1452,754,1420,741,1374,737xm1474,891l1374,891,1394,893,1408,899,1417,909,1420,923,1417,938,1408,947,1394,953,1374,955,1481,955,1488,927,1481,899,1474,891xm1473,784l1374,784,1391,785,1404,791,1412,801,1415,816,1412,829,1404,839,1391,845,1374,848,1462,848,1473,831,1478,807,1473,784xm1528,1090l1419,1090,1419,1354,1487,1354,1487,1262,1593,1262,1586,1249,1605,1240,1622,1224,1628,1214,1487,1214,1487,1139,1632,1139,1631,1138,1610,1111,1575,1095,1528,1090xm1593,1262l1523,1262,1573,1354,1647,1354,1593,1262xm1632,1139l1528,1139,1546,1141,1560,1148,1569,1159,1573,1176,1569,1195,1559,1206,1545,1212,1528,1214,1628,1214,1634,1203,1639,1175,1632,1139xm1686,1444l1626,1453,1583,1481,1558,1524,1550,1580,1558,1633,1583,1676,1626,1705,1687,1715,1745,1705,1786,1676,1792,1665,1686,1665,1657,1658,1636,1641,1624,1614,1620,1580,1624,1545,1635,1518,1655,1501,1686,1495,1794,1495,1786,1482,1745,1454,1686,1444xm1794,1495l1686,1495,1714,1500,1733,1517,1745,1543,1749,1576,1745,1612,1734,1640,1715,1658,1686,1665,1792,1665,1811,1632,1819,1576,1811,1524,1794,1495xm1662,733l1602,743,1560,771,1534,814,1526,870,1534,923,1559,965,1602,994,1663,1005,1721,995,1762,966,1769,955,1662,955,1633,948,1612,931,1600,904,1596,870,1600,834,1611,807,1632,790,1662,784,1770,784,1762,772,1721,743,1662,733xm1770,784l1662,784,1690,790,1709,807,1721,833,1725,866,1721,902,1710,930,1691,948,1662,955,1769,955,1787,922,1795,866,1787,814,1770,784xm1761,1090l1693,1090,1693,1354,1761,1354,1761,1276,1789,1243,1862,1243,1839,1204,1761,1204,1761,1090xm1862,1243l1789,1243,1854,1354,1929,1354,1862,1243xm1927,1090l1850,1090,1761,1204,1839,1204,1835,1198,1927,1090xm1953,737l1844,737,1844,1001,1912,1001,1912,908,2018,908,2011,896,2031,886,2048,871,2054,861,1912,861,1912,786,2057,786,2057,784,2035,758,2000,742,1953,737xm2018,908l1948,908,1998,1001,2072,1001,2018,908xm2057,786l1953,786,1972,788,1986,795,1995,806,1998,823,1994,841,1984,853,1970,859,1953,861,2054,861,2060,850,2064,822,2057,786xm1977,1447l1868,1447,1868,1711,1936,1711,1936,1619,2042,1619,2035,1606,2055,1597,2072,1581,2077,1571,1936,1571,1936,1496,2081,1496,2081,1494,2059,1468,2024,1452,1977,1447xm2042,1619l1972,1619,2022,1711,2096,1711,2042,1619xm2081,1496l1977,1496,1995,1498,2010,1505,2019,1516,2022,1533,2018,1552,2008,1563,1994,1569,1977,1571,2077,1571,2084,1560,2088,1532,2081,1496xm2261,1497l2194,1497,2194,1711,2261,1711,2261,1497xm2337,1447l2118,1447,2118,1497,2337,1497,2337,1447xm2349,1140l2282,1140,2282,1354,2349,1354,2349,1140xm2425,1090l2206,1090,2206,1140,2425,1140,2425,109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10.214813pt;margin-top:69.450996pt;width:68.3pt;height:26.65pt;mso-position-horizontal-relative:page;mso-position-vertical-relative:page;z-index:-20438016" type="#_x0000_t202" id="docshape61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February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7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8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5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1"/>
      <w:numFmt w:val="upperLetter"/>
      <w:lvlText w:val="%1"/>
      <w:lvlJc w:val="left"/>
      <w:pPr>
        <w:ind w:left="180" w:hanging="44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-%2"/>
      <w:lvlJc w:val="left"/>
      <w:pPr>
        <w:ind w:left="180" w:hanging="445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1"/>
      <w:numFmt w:val="upperLetter"/>
      <w:lvlText w:val="%1"/>
      <w:lvlJc w:val="left"/>
      <w:pPr>
        <w:ind w:left="615" w:hanging="4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615" w:hanging="436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436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9" w:right="209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219" w:right="221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19" w:right="219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00" w:line="253" w:lineRule="exact"/>
      <w:ind w:left="219"/>
      <w:jc w:val="center"/>
      <w:outlineLvl w:val="4"/>
    </w:pPr>
    <w:rPr>
      <w:rFonts w:ascii="Segoe UI" w:hAnsi="Segoe UI" w:eastAsia="Segoe UI" w:cs="Segoe U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" w:right="167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2021-06-07T14:00:54Z</dcterms:created>
  <dcterms:modified xsi:type="dcterms:W3CDTF">2021-06-07T14:00:54Z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2021-06-07T00:00:00Z</vt:filetime>
  </property>
</Properties>
</file>